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7" w:rsidRPr="00EB1BB8" w:rsidRDefault="008420E7" w:rsidP="001A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B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(ФГОС ООО)</w:t>
      </w:r>
    </w:p>
    <w:p w:rsidR="001A2D36" w:rsidRPr="00EB6269" w:rsidRDefault="001A2D36" w:rsidP="001A2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69">
        <w:rPr>
          <w:rFonts w:ascii="Times New Roman" w:hAnsi="Times New Roman"/>
          <w:sz w:val="28"/>
          <w:szCs w:val="28"/>
        </w:rPr>
        <w:t xml:space="preserve">Рабочая программа по русскому языку составлена на основе: </w:t>
      </w:r>
    </w:p>
    <w:p w:rsidR="001A2D36" w:rsidRPr="005967BF" w:rsidRDefault="001A2D36" w:rsidP="001A2D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7517A">
        <w:rPr>
          <w:rFonts w:ascii="Times New Roman" w:hAnsi="Times New Roman"/>
          <w:sz w:val="28"/>
          <w:szCs w:val="28"/>
        </w:rPr>
        <w:t>едерального государственного образ</w:t>
      </w:r>
      <w:r>
        <w:rPr>
          <w:rFonts w:ascii="Times New Roman" w:hAnsi="Times New Roman"/>
          <w:sz w:val="28"/>
          <w:szCs w:val="28"/>
        </w:rPr>
        <w:t xml:space="preserve">овательного стандарта основного </w:t>
      </w:r>
    </w:p>
    <w:p w:rsidR="001A2D36" w:rsidRPr="0067517A" w:rsidRDefault="001A2D36" w:rsidP="001A2D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67517A">
        <w:rPr>
          <w:rFonts w:ascii="Times New Roman" w:hAnsi="Times New Roman"/>
          <w:sz w:val="28"/>
          <w:szCs w:val="28"/>
        </w:rPr>
        <w:t xml:space="preserve">общего образования, утвержденного приказом </w:t>
      </w:r>
      <w:proofErr w:type="spellStart"/>
      <w:r w:rsidRPr="0067517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7517A">
        <w:rPr>
          <w:rFonts w:ascii="Times New Roman" w:hAnsi="Times New Roman"/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67517A">
          <w:rPr>
            <w:rFonts w:ascii="Times New Roman" w:hAnsi="Times New Roman"/>
            <w:sz w:val="28"/>
            <w:szCs w:val="28"/>
          </w:rPr>
          <w:t>2010 г</w:t>
        </w:r>
      </w:smartTag>
      <w:r w:rsidRPr="0067517A">
        <w:rPr>
          <w:rFonts w:ascii="Times New Roman" w:hAnsi="Times New Roman"/>
          <w:sz w:val="28"/>
          <w:szCs w:val="28"/>
        </w:rPr>
        <w:t>. № 1897</w:t>
      </w:r>
      <w:r>
        <w:rPr>
          <w:rFonts w:ascii="Times New Roman" w:hAnsi="Times New Roman"/>
          <w:sz w:val="28"/>
          <w:szCs w:val="28"/>
        </w:rPr>
        <w:t xml:space="preserve">, с изменениями, внесенными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29.12.2014 г. №1644 «О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1A2D36" w:rsidRDefault="001A2D36" w:rsidP="001A2D36">
      <w:pPr>
        <w:numPr>
          <w:ilvl w:val="0"/>
          <w:numId w:val="1"/>
        </w:numPr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71C2">
        <w:rPr>
          <w:rFonts w:ascii="Times New Roman" w:hAnsi="Times New Roman"/>
          <w:sz w:val="28"/>
          <w:szCs w:val="28"/>
        </w:rPr>
        <w:t xml:space="preserve">рограммы для общеобразовательных учреждений. Русский язык. 5-9 </w:t>
      </w:r>
    </w:p>
    <w:p w:rsidR="001A2D36" w:rsidRDefault="001A2D36" w:rsidP="001A2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C2">
        <w:rPr>
          <w:rFonts w:ascii="Times New Roman" w:hAnsi="Times New Roman"/>
          <w:sz w:val="28"/>
          <w:szCs w:val="28"/>
        </w:rPr>
        <w:t>классы под редакцией М.М. Разумовской, С.И.</w:t>
      </w:r>
      <w:r>
        <w:rPr>
          <w:rFonts w:ascii="Times New Roman" w:hAnsi="Times New Roman"/>
          <w:sz w:val="28"/>
          <w:szCs w:val="28"/>
        </w:rPr>
        <w:t xml:space="preserve"> Львовой  и др. (М.: Дрофа, 2015г.); </w:t>
      </w:r>
    </w:p>
    <w:p w:rsidR="001A2D36" w:rsidRPr="005967BF" w:rsidRDefault="001A2D36" w:rsidP="001A2D36">
      <w:pPr>
        <w:pStyle w:val="3"/>
        <w:keepNext w:val="0"/>
        <w:numPr>
          <w:ilvl w:val="0"/>
          <w:numId w:val="2"/>
        </w:numPr>
        <w:suppressAutoHyphens/>
        <w:spacing w:before="0" w:after="0"/>
        <w:ind w:left="0" w:hanging="709"/>
        <w:jc w:val="both"/>
        <w:rPr>
          <w:rFonts w:ascii="Times New Roman" w:hAnsi="Times New Roman"/>
          <w:b w:val="0"/>
          <w:sz w:val="28"/>
          <w:szCs w:val="28"/>
        </w:rPr>
      </w:pPr>
      <w:r w:rsidRPr="005967BF">
        <w:rPr>
          <w:rFonts w:ascii="Times New Roman" w:hAnsi="Times New Roman"/>
          <w:b w:val="0"/>
          <w:sz w:val="28"/>
          <w:szCs w:val="28"/>
        </w:rPr>
        <w:t xml:space="preserve">примерной основной образовательной программы основного общего </w:t>
      </w:r>
    </w:p>
    <w:p w:rsidR="001A2D36" w:rsidRPr="005967BF" w:rsidRDefault="001A2D36" w:rsidP="001A2D36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967BF">
        <w:rPr>
          <w:rFonts w:ascii="Times New Roman" w:hAnsi="Times New Roman"/>
          <w:b w:val="0"/>
          <w:sz w:val="28"/>
          <w:szCs w:val="28"/>
        </w:rPr>
        <w:t>образования (одобрено Федеральным учебно-методическим объединением по общему образованию. Протокол от 08.04.2015г №1/15)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1A2D36" w:rsidRDefault="001A2D36" w:rsidP="001A2D3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/>
          <w:iCs/>
          <w:sz w:val="28"/>
          <w:szCs w:val="28"/>
        </w:rPr>
      </w:pPr>
      <w:r w:rsidRPr="00DD146A">
        <w:rPr>
          <w:rFonts w:ascii="Times New Roman" w:hAnsi="Times New Roman"/>
          <w:sz w:val="28"/>
          <w:szCs w:val="28"/>
        </w:rPr>
        <w:t xml:space="preserve">положения о рабочей программе </w:t>
      </w:r>
      <w:r w:rsidRPr="00DD146A">
        <w:rPr>
          <w:rFonts w:ascii="Times New Roman" w:hAnsi="Times New Roman"/>
          <w:iCs/>
          <w:sz w:val="28"/>
          <w:szCs w:val="28"/>
        </w:rPr>
        <w:t xml:space="preserve">учебных курсов, предметов, дисциплин </w:t>
      </w:r>
    </w:p>
    <w:p w:rsidR="001A2D36" w:rsidRDefault="001A2D36" w:rsidP="001A2D36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D146A">
        <w:rPr>
          <w:rFonts w:ascii="Times New Roman" w:hAnsi="Times New Roman"/>
          <w:iCs/>
          <w:sz w:val="28"/>
          <w:szCs w:val="28"/>
        </w:rPr>
        <w:t>(модулей) муниципального общеобразовательного учреждения «</w:t>
      </w:r>
      <w:r w:rsidR="00530DBC">
        <w:rPr>
          <w:rFonts w:ascii="Times New Roman" w:hAnsi="Times New Roman"/>
          <w:iCs/>
          <w:sz w:val="28"/>
          <w:szCs w:val="28"/>
        </w:rPr>
        <w:t xml:space="preserve">Комсомольская </w:t>
      </w:r>
      <w:r w:rsidRPr="00DD146A">
        <w:rPr>
          <w:rFonts w:ascii="Times New Roman" w:hAnsi="Times New Roman"/>
          <w:iCs/>
          <w:sz w:val="28"/>
          <w:szCs w:val="28"/>
        </w:rPr>
        <w:t>средняя общеобразовательная школа Белгородско</w:t>
      </w:r>
      <w:r>
        <w:rPr>
          <w:rFonts w:ascii="Times New Roman" w:hAnsi="Times New Roman"/>
          <w:iCs/>
          <w:sz w:val="28"/>
          <w:szCs w:val="28"/>
        </w:rPr>
        <w:t>го района Белгородской области»;</w:t>
      </w:r>
    </w:p>
    <w:p w:rsidR="001A2D36" w:rsidRPr="005A32CF" w:rsidRDefault="001A2D36" w:rsidP="001A2D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7D1F">
        <w:rPr>
          <w:rFonts w:ascii="Times New Roman" w:hAnsi="Times New Roman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467D1F">
        <w:rPr>
          <w:rFonts w:ascii="Times New Roman" w:hAnsi="Times New Roman"/>
          <w:i/>
          <w:iCs/>
          <w:sz w:val="28"/>
          <w:szCs w:val="28"/>
        </w:rPr>
        <w:t>компетентностного</w:t>
      </w:r>
      <w:proofErr w:type="spellEnd"/>
      <w:r w:rsidRPr="00467D1F">
        <w:rPr>
          <w:rFonts w:ascii="Times New Roman" w:hAnsi="Times New Roman"/>
          <w:sz w:val="28"/>
          <w:szCs w:val="28"/>
        </w:rPr>
        <w:t xml:space="preserve"> подхода. В соответствии с этим формируются и развиваются </w:t>
      </w:r>
      <w:r w:rsidRPr="00467D1F">
        <w:rPr>
          <w:rFonts w:ascii="Times New Roman" w:hAnsi="Times New Roman"/>
          <w:i/>
          <w:iCs/>
          <w:sz w:val="28"/>
          <w:szCs w:val="28"/>
        </w:rPr>
        <w:t xml:space="preserve">коммуникативная, языковая, лингвистическая и </w:t>
      </w:r>
      <w:proofErr w:type="spellStart"/>
      <w:r w:rsidRPr="00467D1F">
        <w:rPr>
          <w:rFonts w:ascii="Times New Roman" w:hAnsi="Times New Roman"/>
          <w:i/>
          <w:iCs/>
          <w:sz w:val="28"/>
          <w:szCs w:val="28"/>
        </w:rPr>
        <w:t>культуроведческая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компетенции. В</w:t>
      </w:r>
      <w:r w:rsidRPr="005A32CF">
        <w:rPr>
          <w:rFonts w:ascii="Times New Roman" w:hAnsi="Times New Roman"/>
          <w:sz w:val="28"/>
          <w:szCs w:val="28"/>
        </w:rPr>
        <w:t xml:space="preserve">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представ- 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EB1BB8" w:rsidRDefault="00EB1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1BB8" w:rsidRDefault="00EB1BB8" w:rsidP="00EB1BB8">
      <w:pPr>
        <w:spacing w:after="0" w:line="240" w:lineRule="auto"/>
        <w:ind w:firstLine="709"/>
        <w:jc w:val="both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lastRenderedPageBreak/>
        <w:t>Аннотация к рабочей программе по учебному предмету «Математика» (5-9 класс) (ФГОС ООО)</w:t>
      </w:r>
    </w:p>
    <w:p w:rsidR="00EB1BB8" w:rsidRDefault="00EB1BB8" w:rsidP="00EB1BB8">
      <w:pPr>
        <w:spacing w:after="0" w:line="240" w:lineRule="auto"/>
        <w:ind w:firstLine="709"/>
        <w:jc w:val="both"/>
      </w:pPr>
      <w:r>
        <w:rPr>
          <w:rStyle w:val="FontStyle30"/>
          <w:b/>
          <w:sz w:val="28"/>
          <w:szCs w:val="28"/>
        </w:rPr>
        <w:t>Рабочая программа по математике для 5-9 классов составлена на основе</w:t>
      </w:r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с изменениями, утвержденными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года № 1897»; </w:t>
      </w:r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МОУ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 математике 5-9 классы</w:t>
      </w:r>
      <w:r>
        <w:rPr>
          <w:rFonts w:ascii="Times New Roman" w:hAnsi="Times New Roman"/>
          <w:color w:val="191919"/>
          <w:sz w:val="28"/>
          <w:szCs w:val="28"/>
        </w:rPr>
        <w:t xml:space="preserve">/ А.Г.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Мерзляк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>, В.Б. Полонский, М.С. Якир. — М.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>-Граф, 2016</w:t>
      </w:r>
      <w:r>
        <w:rPr>
          <w:rFonts w:ascii="Times New Roman" w:hAnsi="Times New Roman"/>
          <w:sz w:val="28"/>
          <w:szCs w:val="28"/>
        </w:rPr>
        <w:t xml:space="preserve"> . </w:t>
      </w:r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плана МОУ «Комсомольская </w:t>
      </w:r>
      <w:r>
        <w:rPr>
          <w:rFonts w:ascii="Times New Roman" w:hAnsi="Times New Roman"/>
          <w:iCs/>
          <w:sz w:val="28"/>
          <w:szCs w:val="28"/>
        </w:rPr>
        <w:t>средняя общеобразовательная школа Белгородского района Белгородской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FontStyle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рабочей программе </w:t>
      </w:r>
      <w:r>
        <w:rPr>
          <w:rFonts w:ascii="Times New Roman" w:hAnsi="Times New Roman"/>
          <w:iCs/>
          <w:sz w:val="28"/>
          <w:szCs w:val="28"/>
        </w:rPr>
        <w:t>учебных курсов, предметов, дисциплин (модулей) муниципального общеобразовательного учреждения «Комсомольская средняя общеобразовательная школа Белгородского района Белгородской области».</w:t>
      </w:r>
    </w:p>
    <w:p w:rsidR="00EB1BB8" w:rsidRDefault="00EB1BB8" w:rsidP="00EB1BB8">
      <w:pPr>
        <w:spacing w:after="0" w:line="240" w:lineRule="auto"/>
        <w:ind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Для преподавания используется учебно-методический комплект: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BB8" w:rsidRDefault="00EB1BB8" w:rsidP="00EB1B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 5 класс,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учебник для учащихся общеобразовательных учреждений / А.Г.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Мерзляк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, В.Б. Полонский, М.С. Якир. — М.: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5 класс : методическое пособие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91919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191919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6 класс : учебник для учащихся общеобразовательных учреждений / А.Г. Мерзляк, В.Б. Полонский, М.С. Якир. — М.: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191919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6 класс : методическое пособие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5. Алгебра: 7 класс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учебник для учащихся общеобразовательных учреждений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color w:val="191919"/>
          <w:sz w:val="28"/>
          <w:szCs w:val="28"/>
        </w:rPr>
        <w:t>Геометрия: 7 класс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учебник для учащихся общеобразовательных учреждений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7. Алгебра: 8 класс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учебник для учащихся общеобразовательных учреждений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color w:val="191919"/>
          <w:sz w:val="28"/>
          <w:szCs w:val="28"/>
        </w:rPr>
        <w:t>Геометрия: 8 класс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учебник для учащихся общеобразовательных учреждений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lastRenderedPageBreak/>
        <w:t>9. Алгебра: 7 класс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методическое пособие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color w:val="191919"/>
          <w:sz w:val="28"/>
          <w:szCs w:val="28"/>
        </w:rPr>
        <w:t>Геометрия: 7 класс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методическое пособие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11. Алгебра: 8 класс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методическое пособие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 w:rsidP="00EB1B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color w:val="191919"/>
          <w:sz w:val="28"/>
          <w:szCs w:val="28"/>
        </w:rPr>
        <w:t>Геометрия: 8 класс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методическое пособие / А.Г. Мерзляк, В.Б. Полонский, М.С. Якир. — М.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-Граф, 2017</w:t>
      </w:r>
    </w:p>
    <w:p w:rsidR="00EB1BB8" w:rsidRDefault="00EB1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1BB8" w:rsidRPr="00EB1BB8" w:rsidRDefault="00EB1BB8" w:rsidP="00EB1BB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1BB8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учебному предмету</w:t>
      </w:r>
    </w:p>
    <w:p w:rsidR="00EB1BB8" w:rsidRPr="00EB1BB8" w:rsidRDefault="00EB1BB8" w:rsidP="00EB1BB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1BB8">
        <w:rPr>
          <w:rFonts w:ascii="Times New Roman" w:hAnsi="Times New Roman"/>
          <w:b/>
          <w:sz w:val="28"/>
          <w:szCs w:val="28"/>
        </w:rPr>
        <w:t>«Литература» (ФГОС ООО)</w:t>
      </w:r>
    </w:p>
    <w:p w:rsidR="00EB1BB8" w:rsidRDefault="00EB1BB8" w:rsidP="00EB1B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 по учебному предмету «Литература» на уровень основного общего образования  составлена  на основе</w:t>
      </w:r>
    </w:p>
    <w:p w:rsidR="00EB1BB8" w:rsidRDefault="00EB1BB8" w:rsidP="00EB1BB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с изменениями, утвержденными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года № 1897»; </w:t>
      </w:r>
    </w:p>
    <w:p w:rsidR="00EB1BB8" w:rsidRDefault="00EB1BB8" w:rsidP="00EB1BB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МОУ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СОШ»;  </w:t>
      </w:r>
    </w:p>
    <w:p w:rsidR="00EB1BB8" w:rsidRDefault="00EB1BB8" w:rsidP="00EB1BB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Примерной основной образовательной программы образовательного учреждения по литературе;</w:t>
      </w:r>
    </w:p>
    <w:p w:rsidR="00EB1BB8" w:rsidRDefault="00EB1BB8" w:rsidP="00EB1BB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авторской программы (Программа общеобразовательных учреждений.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«Литература.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.»/ Под ред. </w:t>
      </w:r>
      <w:proofErr w:type="spellStart"/>
      <w:r>
        <w:rPr>
          <w:rFonts w:ascii="Times New Roman" w:hAnsi="Times New Roman"/>
          <w:sz w:val="28"/>
          <w:szCs w:val="28"/>
        </w:rPr>
        <w:t>В.Я.Коровиной</w:t>
      </w:r>
      <w:proofErr w:type="spellEnd"/>
      <w:r>
        <w:rPr>
          <w:rFonts w:ascii="Times New Roman" w:hAnsi="Times New Roman"/>
          <w:sz w:val="28"/>
          <w:szCs w:val="28"/>
        </w:rPr>
        <w:t>, М: «Просвещение», 2014 год</w:t>
      </w:r>
    </w:p>
    <w:p w:rsidR="00EB1BB8" w:rsidRDefault="00EB1BB8" w:rsidP="00EB1B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предполагает формирование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, предметных результатов.</w:t>
      </w:r>
    </w:p>
    <w:p w:rsidR="00EB1BB8" w:rsidRDefault="00EB1BB8" w:rsidP="00EB1BB8">
      <w:pPr>
        <w:pStyle w:val="tex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Личностными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выпускников основной школы, формируемыми при изучении предмета «Литература», являются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следующие умения и качества: чувство прекрасного – умение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чувствовать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красоту и выразительность речи,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стремиться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совершенствованию собственной речи;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осознание и 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EB1BB8" w:rsidRDefault="00EB1BB8" w:rsidP="00EB1BB8">
      <w:pPr>
        <w:pStyle w:val="text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«Литература» являются формирование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универсальных учебных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(УУД): 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егулятивных, познавательных, коммуникативных.</w:t>
      </w:r>
    </w:p>
    <w:p w:rsidR="00EB1BB8" w:rsidRDefault="00EB1BB8" w:rsidP="00EB1BB8">
      <w:pPr>
        <w:pStyle w:val="a8"/>
        <w:tabs>
          <w:tab w:val="left" w:pos="1560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/>
          <w:sz w:val="28"/>
          <w:szCs w:val="28"/>
        </w:rPr>
        <w:t xml:space="preserve"> результаты выпускников основной школы состоят в  понимании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идею. </w:t>
      </w:r>
    </w:p>
    <w:p w:rsidR="00EB1BB8" w:rsidRDefault="00EB1B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BB8" w:rsidRPr="00EB1BB8" w:rsidRDefault="00EB1BB8" w:rsidP="00EB1BB8">
      <w:pPr>
        <w:pStyle w:val="a3"/>
        <w:spacing w:after="0" w:line="24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B1BB8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по химии на уровень </w:t>
      </w:r>
    </w:p>
    <w:p w:rsidR="00EB1BB8" w:rsidRPr="00EB1BB8" w:rsidRDefault="00EB1BB8" w:rsidP="00EB1BB8">
      <w:pPr>
        <w:pStyle w:val="a3"/>
        <w:spacing w:after="0" w:line="24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B1BB8"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p w:rsidR="00EB1BB8" w:rsidRDefault="00EB1BB8" w:rsidP="00EB1BB8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«Химия» на уровень основного общего образования  (7-9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 составлена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образования, утвержденного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17 декабря 2010 года № 1897, Основной образовательной программы основного общего образования МОУ «Комсомольская СОШ», Авторской программы О.С. Габриеляна.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Рабочие программы.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Химия. 7-9 класс. Вертикаль. ФГОС.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/сост.</w:t>
      </w:r>
      <w:r>
        <w:t>/</w:t>
      </w:r>
      <w:r>
        <w:rPr>
          <w:rFonts w:ascii="Times New Roman" w:hAnsi="Times New Roman"/>
          <w:sz w:val="24"/>
          <w:szCs w:val="24"/>
        </w:rPr>
        <w:t xml:space="preserve">Т.Д. </w:t>
      </w:r>
      <w:proofErr w:type="spellStart"/>
      <w:r>
        <w:rPr>
          <w:rFonts w:ascii="Times New Roman" w:hAnsi="Times New Roman"/>
          <w:sz w:val="24"/>
          <w:szCs w:val="24"/>
        </w:rPr>
        <w:t>Гамбурцева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М: Дрофа,2015г.), Учебного плана МОУ «Комсомольская СОШ», Положения о рабочей программе </w:t>
      </w:r>
      <w:r>
        <w:rPr>
          <w:rFonts w:ascii="Times New Roman" w:hAnsi="Times New Roman"/>
          <w:iCs/>
          <w:sz w:val="24"/>
          <w:szCs w:val="24"/>
        </w:rPr>
        <w:t xml:space="preserve">учебных курсов, предметов, дисциплин (модулей) муниципального общеобразовательного учреждения «Комсомольская средняя общеобразовательная школа Белгородского района Белгородской области» </w:t>
      </w:r>
      <w:proofErr w:type="gramEnd"/>
    </w:p>
    <w:p w:rsidR="00EB1BB8" w:rsidRDefault="00EB1BB8" w:rsidP="00EB1BB8">
      <w:pPr>
        <w:pStyle w:val="a3"/>
        <w:spacing w:after="0" w:line="24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 «Химия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 — чувство гордости за российскую химическую науку, гуманизм, отношение к труду, целеустремленность;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трудовой сфере — готовность к осознанному выбору дальнейшей образовательной траектории;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оценочной и практической деятельности в жизненных ситуациях;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proofErr w:type="gramEnd"/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познавательной сфере: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таблица», «изотопы», «химическая связь»,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описать демонстрационные и самостоятельно проведенные химические эксперименты; описывать и различать изученные классы неорганических соединений, простые и сложные вещества, химические реакции; классифицировать изученные объекты и явления;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структурировать изученный материал и химическую информацию, полученную из других источников;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моделировать строение атомов элементов 1-3 периодов, строение простых молекул;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ценностно – ориентационной сфере: анализировать и оценивать последствия для окружающей среды бытовой и производственной деятельности человека, связанной с переработкой веществ; В трудовой сфере: проводить химический эксперимент; </w:t>
      </w:r>
    </w:p>
    <w:p w:rsidR="00EB1BB8" w:rsidRDefault="00EB1BB8" w:rsidP="00EB1B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EB1BB8" w:rsidRDefault="00EB1BB8" w:rsidP="00EB1BB8">
      <w:pPr>
        <w:spacing w:after="0" w:line="240" w:lineRule="atLeast"/>
      </w:pPr>
    </w:p>
    <w:p w:rsidR="00EB1BB8" w:rsidRDefault="00EB1B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BB8" w:rsidRPr="00EB1BB8" w:rsidRDefault="00EB1BB8" w:rsidP="00EB1BB8">
      <w:pPr>
        <w:spacing w:after="0" w:line="240" w:lineRule="auto"/>
        <w:ind w:firstLine="708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EB1BB8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учебному предмету «Физика» на уровень основного общего образования</w:t>
      </w:r>
    </w:p>
    <w:p w:rsidR="00EB1BB8" w:rsidRPr="00572361" w:rsidRDefault="00EB1BB8" w:rsidP="00EB1BB8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 xml:space="preserve">Данная рабочая программа составлена в соответствии со следующими нормативными документами: </w:t>
      </w:r>
    </w:p>
    <w:p w:rsidR="00EB1BB8" w:rsidRPr="00572361" w:rsidRDefault="00EB1BB8" w:rsidP="00EB1BB8">
      <w:pPr>
        <w:pStyle w:val="1"/>
        <w:widowControl w:val="0"/>
        <w:numPr>
          <w:ilvl w:val="0"/>
          <w:numId w:val="8"/>
        </w:numPr>
        <w:tabs>
          <w:tab w:val="left" w:pos="820"/>
        </w:tabs>
        <w:ind w:left="0" w:right="120"/>
        <w:contextualSpacing w:val="0"/>
        <w:jc w:val="both"/>
        <w:rPr>
          <w:szCs w:val="28"/>
        </w:rPr>
      </w:pPr>
      <w:r w:rsidRPr="00572361">
        <w:rPr>
          <w:szCs w:val="28"/>
        </w:rPr>
        <w:t xml:space="preserve">требованиями к </w:t>
      </w:r>
      <w:r w:rsidRPr="00572361">
        <w:rPr>
          <w:spacing w:val="-4"/>
          <w:szCs w:val="28"/>
        </w:rPr>
        <w:t xml:space="preserve">результатам </w:t>
      </w:r>
      <w:r w:rsidRPr="00572361">
        <w:rPr>
          <w:szCs w:val="28"/>
        </w:rPr>
        <w:t xml:space="preserve">обучения Федерального государственного образовательного стандарта основного </w:t>
      </w:r>
      <w:r w:rsidRPr="00572361">
        <w:rPr>
          <w:spacing w:val="-3"/>
          <w:szCs w:val="28"/>
        </w:rPr>
        <w:t xml:space="preserve">общего </w:t>
      </w:r>
      <w:r w:rsidRPr="00572361">
        <w:rPr>
          <w:szCs w:val="28"/>
        </w:rPr>
        <w:t xml:space="preserve">образования (Утвержден </w:t>
      </w:r>
      <w:r w:rsidRPr="00572361">
        <w:rPr>
          <w:spacing w:val="-3"/>
          <w:szCs w:val="28"/>
        </w:rPr>
        <w:t xml:space="preserve">приказом </w:t>
      </w:r>
      <w:r w:rsidRPr="00572361">
        <w:rPr>
          <w:szCs w:val="28"/>
        </w:rPr>
        <w:t xml:space="preserve">Министерства образования и </w:t>
      </w:r>
      <w:r w:rsidRPr="00572361">
        <w:rPr>
          <w:spacing w:val="-4"/>
          <w:szCs w:val="28"/>
        </w:rPr>
        <w:t xml:space="preserve">науки </w:t>
      </w:r>
      <w:r w:rsidRPr="00572361">
        <w:rPr>
          <w:spacing w:val="-3"/>
          <w:szCs w:val="28"/>
        </w:rPr>
        <w:t xml:space="preserve">Российской </w:t>
      </w:r>
      <w:r w:rsidRPr="00572361">
        <w:rPr>
          <w:szCs w:val="28"/>
        </w:rPr>
        <w:t xml:space="preserve">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572361">
          <w:rPr>
            <w:szCs w:val="28"/>
          </w:rPr>
          <w:t xml:space="preserve">2010 </w:t>
        </w:r>
        <w:r w:rsidRPr="00572361">
          <w:rPr>
            <w:spacing w:val="-16"/>
            <w:szCs w:val="28"/>
          </w:rPr>
          <w:t>г</w:t>
        </w:r>
      </w:smartTag>
      <w:r w:rsidRPr="00572361">
        <w:rPr>
          <w:spacing w:val="-16"/>
          <w:szCs w:val="28"/>
        </w:rPr>
        <w:t xml:space="preserve">. </w:t>
      </w:r>
      <w:r w:rsidRPr="00572361">
        <w:rPr>
          <w:szCs w:val="28"/>
        </w:rPr>
        <w:t>№ 1897,</w:t>
      </w:r>
      <w:r w:rsidRPr="00572361">
        <w:rPr>
          <w:spacing w:val="-4"/>
          <w:szCs w:val="28"/>
        </w:rPr>
        <w:t xml:space="preserve"> </w:t>
      </w:r>
      <w:r w:rsidRPr="00572361">
        <w:rPr>
          <w:szCs w:val="28"/>
        </w:rPr>
        <w:t>стр.16-17);</w:t>
      </w:r>
    </w:p>
    <w:p w:rsidR="00EB1BB8" w:rsidRPr="00572361" w:rsidRDefault="00EB1BB8" w:rsidP="00EB1BB8">
      <w:pPr>
        <w:pStyle w:val="1"/>
        <w:widowControl w:val="0"/>
        <w:numPr>
          <w:ilvl w:val="0"/>
          <w:numId w:val="8"/>
        </w:numPr>
        <w:tabs>
          <w:tab w:val="left" w:pos="820"/>
          <w:tab w:val="left" w:pos="2229"/>
        </w:tabs>
        <w:ind w:left="0"/>
        <w:contextualSpacing w:val="0"/>
        <w:rPr>
          <w:szCs w:val="28"/>
        </w:rPr>
      </w:pPr>
      <w:r w:rsidRPr="00572361">
        <w:rPr>
          <w:spacing w:val="-4"/>
          <w:szCs w:val="28"/>
        </w:rPr>
        <w:t>авторской</w:t>
      </w:r>
      <w:r w:rsidRPr="00572361">
        <w:rPr>
          <w:spacing w:val="-4"/>
          <w:szCs w:val="28"/>
        </w:rPr>
        <w:tab/>
      </w:r>
      <w:r w:rsidRPr="00572361">
        <w:rPr>
          <w:szCs w:val="28"/>
        </w:rPr>
        <w:t>программой</w:t>
      </w:r>
      <w:r w:rsidRPr="00572361">
        <w:rPr>
          <w:spacing w:val="37"/>
          <w:szCs w:val="28"/>
        </w:rPr>
        <w:t xml:space="preserve"> </w:t>
      </w:r>
      <w:r w:rsidRPr="00572361">
        <w:rPr>
          <w:szCs w:val="28"/>
        </w:rPr>
        <w:t>основного</w:t>
      </w:r>
      <w:r w:rsidRPr="00572361">
        <w:rPr>
          <w:spacing w:val="37"/>
          <w:szCs w:val="28"/>
        </w:rPr>
        <w:t xml:space="preserve"> </w:t>
      </w:r>
      <w:r w:rsidRPr="00572361">
        <w:rPr>
          <w:szCs w:val="28"/>
        </w:rPr>
        <w:t>общего</w:t>
      </w:r>
      <w:r w:rsidRPr="00572361">
        <w:rPr>
          <w:spacing w:val="40"/>
          <w:szCs w:val="28"/>
        </w:rPr>
        <w:t xml:space="preserve"> </w:t>
      </w:r>
      <w:r w:rsidRPr="00572361">
        <w:rPr>
          <w:szCs w:val="28"/>
        </w:rPr>
        <w:t>образования</w:t>
      </w:r>
      <w:r w:rsidRPr="00572361">
        <w:rPr>
          <w:spacing w:val="37"/>
          <w:szCs w:val="28"/>
        </w:rPr>
        <w:t xml:space="preserve"> </w:t>
      </w:r>
      <w:r w:rsidRPr="00572361">
        <w:rPr>
          <w:szCs w:val="28"/>
        </w:rPr>
        <w:t>по</w:t>
      </w:r>
      <w:r w:rsidRPr="00572361">
        <w:rPr>
          <w:spacing w:val="38"/>
          <w:szCs w:val="28"/>
        </w:rPr>
        <w:t xml:space="preserve"> </w:t>
      </w:r>
      <w:r w:rsidRPr="00572361">
        <w:rPr>
          <w:szCs w:val="28"/>
        </w:rPr>
        <w:t>физике</w:t>
      </w:r>
      <w:r w:rsidRPr="00572361">
        <w:rPr>
          <w:spacing w:val="39"/>
          <w:szCs w:val="28"/>
        </w:rPr>
        <w:t xml:space="preserve"> </w:t>
      </w:r>
      <w:r w:rsidRPr="00572361">
        <w:rPr>
          <w:szCs w:val="28"/>
        </w:rPr>
        <w:t>для</w:t>
      </w:r>
      <w:r w:rsidRPr="00572361">
        <w:rPr>
          <w:spacing w:val="37"/>
          <w:szCs w:val="28"/>
        </w:rPr>
        <w:t xml:space="preserve"> </w:t>
      </w:r>
      <w:r w:rsidRPr="00572361">
        <w:rPr>
          <w:szCs w:val="28"/>
        </w:rPr>
        <w:t>7-9</w:t>
      </w:r>
      <w:r w:rsidRPr="00572361">
        <w:rPr>
          <w:spacing w:val="37"/>
          <w:szCs w:val="28"/>
        </w:rPr>
        <w:t xml:space="preserve"> </w:t>
      </w:r>
      <w:r w:rsidRPr="00572361">
        <w:rPr>
          <w:szCs w:val="28"/>
        </w:rPr>
        <w:t>классов</w:t>
      </w:r>
      <w:r w:rsidRPr="00572361">
        <w:rPr>
          <w:spacing w:val="39"/>
          <w:szCs w:val="28"/>
        </w:rPr>
        <w:t xml:space="preserve"> </w:t>
      </w:r>
      <w:r w:rsidRPr="00572361">
        <w:rPr>
          <w:szCs w:val="28"/>
        </w:rPr>
        <w:t>(Н.В.</w:t>
      </w:r>
      <w:r w:rsidRPr="00572361">
        <w:rPr>
          <w:spacing w:val="38"/>
          <w:szCs w:val="28"/>
        </w:rPr>
        <w:t xml:space="preserve"> </w:t>
      </w:r>
      <w:proofErr w:type="spellStart"/>
      <w:r w:rsidRPr="00572361">
        <w:rPr>
          <w:szCs w:val="28"/>
        </w:rPr>
        <w:t>Филонович</w:t>
      </w:r>
      <w:proofErr w:type="spellEnd"/>
      <w:r w:rsidRPr="00572361">
        <w:rPr>
          <w:szCs w:val="28"/>
        </w:rPr>
        <w:t>,</w:t>
      </w:r>
      <w:r w:rsidRPr="00572361">
        <w:rPr>
          <w:spacing w:val="39"/>
          <w:szCs w:val="28"/>
        </w:rPr>
        <w:t xml:space="preserve"> </w:t>
      </w:r>
      <w:r w:rsidRPr="00572361">
        <w:rPr>
          <w:szCs w:val="28"/>
        </w:rPr>
        <w:t>Е.М.</w:t>
      </w:r>
      <w:r w:rsidRPr="00572361">
        <w:rPr>
          <w:spacing w:val="38"/>
          <w:szCs w:val="28"/>
        </w:rPr>
        <w:t xml:space="preserve"> </w:t>
      </w:r>
      <w:proofErr w:type="spellStart"/>
      <w:r w:rsidRPr="00572361">
        <w:rPr>
          <w:szCs w:val="28"/>
        </w:rPr>
        <w:t>Гутник</w:t>
      </w:r>
      <w:proofErr w:type="spellEnd"/>
      <w:r w:rsidRPr="00572361">
        <w:rPr>
          <w:szCs w:val="28"/>
        </w:rPr>
        <w:t>,</w:t>
      </w:r>
      <w:r w:rsidRPr="00572361">
        <w:rPr>
          <w:spacing w:val="36"/>
          <w:szCs w:val="28"/>
        </w:rPr>
        <w:t xml:space="preserve"> </w:t>
      </w:r>
      <w:r w:rsidRPr="00572361">
        <w:rPr>
          <w:szCs w:val="28"/>
        </w:rPr>
        <w:t xml:space="preserve">М.: Дрофа, </w:t>
      </w:r>
      <w:smartTag w:uri="urn:schemas-microsoft-com:office:smarttags" w:element="metricconverter">
        <w:smartTagPr>
          <w:attr w:name="ProductID" w:val="2015 г"/>
        </w:smartTagPr>
        <w:r w:rsidRPr="00572361">
          <w:rPr>
            <w:szCs w:val="28"/>
          </w:rPr>
          <w:t>2015 г</w:t>
        </w:r>
      </w:smartTag>
      <w:r w:rsidRPr="00572361">
        <w:rPr>
          <w:szCs w:val="28"/>
        </w:rPr>
        <w:t>.);</w:t>
      </w:r>
    </w:p>
    <w:p w:rsidR="00EB1BB8" w:rsidRPr="00572361" w:rsidRDefault="00EB1BB8" w:rsidP="00EB1BB8">
      <w:pPr>
        <w:pStyle w:val="1"/>
        <w:widowControl w:val="0"/>
        <w:numPr>
          <w:ilvl w:val="0"/>
          <w:numId w:val="8"/>
        </w:numPr>
        <w:tabs>
          <w:tab w:val="left" w:pos="820"/>
        </w:tabs>
        <w:ind w:left="0" w:right="114"/>
        <w:contextualSpacing w:val="0"/>
        <w:jc w:val="both"/>
        <w:rPr>
          <w:szCs w:val="28"/>
        </w:rPr>
      </w:pPr>
      <w:r w:rsidRPr="00572361">
        <w:rPr>
          <w:szCs w:val="28"/>
        </w:rPr>
        <w:t xml:space="preserve">возможностями линии УМК по физике для 7–9 классов системы </w:t>
      </w:r>
      <w:r w:rsidRPr="00572361">
        <w:rPr>
          <w:spacing w:val="-3"/>
          <w:szCs w:val="28"/>
        </w:rPr>
        <w:t xml:space="preserve">учебников </w:t>
      </w:r>
      <w:r w:rsidRPr="00572361">
        <w:rPr>
          <w:szCs w:val="28"/>
        </w:rPr>
        <w:t xml:space="preserve">«Вертикаль». ( </w:t>
      </w:r>
      <w:hyperlink r:id="rId6">
        <w:r w:rsidRPr="00572361">
          <w:rPr>
            <w:szCs w:val="28"/>
          </w:rPr>
          <w:t xml:space="preserve">А. В. </w:t>
        </w:r>
        <w:proofErr w:type="spellStart"/>
        <w:r w:rsidRPr="00572361">
          <w:rPr>
            <w:szCs w:val="28"/>
          </w:rPr>
          <w:t>Перышкина</w:t>
        </w:r>
        <w:proofErr w:type="spellEnd"/>
        <w:r w:rsidRPr="00572361">
          <w:rPr>
            <w:szCs w:val="28"/>
          </w:rPr>
          <w:t xml:space="preserve"> «Физика»</w:t>
        </w:r>
      </w:hyperlink>
      <w:r w:rsidRPr="00572361">
        <w:rPr>
          <w:szCs w:val="28"/>
        </w:rPr>
        <w:t xml:space="preserve"> </w:t>
      </w:r>
      <w:hyperlink r:id="rId7">
        <w:r w:rsidRPr="00572361">
          <w:rPr>
            <w:szCs w:val="28"/>
          </w:rPr>
          <w:t>для 7, 8 классов</w:t>
        </w:r>
      </w:hyperlink>
      <w:r w:rsidRPr="00572361">
        <w:rPr>
          <w:szCs w:val="28"/>
        </w:rPr>
        <w:t xml:space="preserve"> и А. В. </w:t>
      </w:r>
      <w:proofErr w:type="spellStart"/>
      <w:r w:rsidRPr="00572361">
        <w:rPr>
          <w:szCs w:val="28"/>
        </w:rPr>
        <w:t>Перышкина</w:t>
      </w:r>
      <w:proofErr w:type="spellEnd"/>
      <w:r w:rsidRPr="00572361">
        <w:rPr>
          <w:szCs w:val="28"/>
        </w:rPr>
        <w:t xml:space="preserve">, Е. М. </w:t>
      </w:r>
      <w:proofErr w:type="spellStart"/>
      <w:r w:rsidRPr="00572361">
        <w:rPr>
          <w:szCs w:val="28"/>
        </w:rPr>
        <w:t>Гутник</w:t>
      </w:r>
      <w:proofErr w:type="spellEnd"/>
      <w:r w:rsidRPr="00572361">
        <w:rPr>
          <w:szCs w:val="28"/>
        </w:rPr>
        <w:t xml:space="preserve"> «Физика» для 9</w:t>
      </w:r>
      <w:r w:rsidRPr="00572361">
        <w:rPr>
          <w:spacing w:val="-27"/>
          <w:szCs w:val="28"/>
        </w:rPr>
        <w:t xml:space="preserve"> </w:t>
      </w:r>
      <w:r w:rsidRPr="00572361">
        <w:rPr>
          <w:szCs w:val="28"/>
        </w:rPr>
        <w:t>класса);</w:t>
      </w:r>
    </w:p>
    <w:p w:rsidR="00EB1BB8" w:rsidRPr="00572361" w:rsidRDefault="00EB1BB8" w:rsidP="00EB1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 xml:space="preserve">учебным планом </w:t>
      </w:r>
      <w:r w:rsidRPr="00572361">
        <w:rPr>
          <w:rFonts w:ascii="Times New Roman" w:hAnsi="Times New Roman"/>
          <w:iCs/>
          <w:sz w:val="28"/>
          <w:szCs w:val="28"/>
        </w:rPr>
        <w:t xml:space="preserve"> муниципального общеобразовательного учреждения «</w:t>
      </w:r>
      <w:r>
        <w:rPr>
          <w:rFonts w:ascii="Times New Roman" w:hAnsi="Times New Roman"/>
          <w:iCs/>
          <w:sz w:val="28"/>
          <w:szCs w:val="28"/>
        </w:rPr>
        <w:t>Комсомольская</w:t>
      </w:r>
      <w:r w:rsidRPr="00572361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 имени Белгородского района Белгородской области»;</w:t>
      </w:r>
      <w:r w:rsidRPr="005723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1BB8" w:rsidRPr="00572361" w:rsidRDefault="00EB1BB8" w:rsidP="00EB1BB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 xml:space="preserve">Школьный курс физики — системообразующий для </w:t>
      </w:r>
      <w:proofErr w:type="gramStart"/>
      <w:r w:rsidRPr="00572361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572361">
        <w:rPr>
          <w:rFonts w:ascii="Times New Roman" w:hAnsi="Times New Roman"/>
          <w:sz w:val="28"/>
          <w:szCs w:val="28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EB1BB8" w:rsidRPr="00572361" w:rsidRDefault="00EB1BB8" w:rsidP="00EB1BB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EB1BB8" w:rsidRPr="00572361" w:rsidRDefault="00EB1BB8" w:rsidP="00EB1BB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b/>
          <w:sz w:val="28"/>
          <w:szCs w:val="28"/>
        </w:rPr>
        <w:t>Цели</w:t>
      </w:r>
      <w:r w:rsidRPr="00572361">
        <w:rPr>
          <w:rFonts w:ascii="Times New Roman" w:hAnsi="Times New Roman"/>
          <w:sz w:val="28"/>
          <w:szCs w:val="28"/>
        </w:rPr>
        <w:t xml:space="preserve"> изучения физики в основной школе следующие:</w:t>
      </w:r>
    </w:p>
    <w:p w:rsidR="00EB1BB8" w:rsidRPr="00572361" w:rsidRDefault="00EB1BB8" w:rsidP="00EB1BB8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EB1BB8" w:rsidRPr="00572361" w:rsidRDefault="00EB1BB8" w:rsidP="00EB1BB8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EB1BB8" w:rsidRPr="00572361" w:rsidRDefault="00EB1BB8" w:rsidP="00EB1BB8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572361">
        <w:rPr>
          <w:rFonts w:ascii="Times New Roman" w:hAnsi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572361">
        <w:rPr>
          <w:rFonts w:ascii="Times New Roman" w:hAnsi="Times New Roman"/>
          <w:sz w:val="28"/>
          <w:szCs w:val="28"/>
        </w:rPr>
        <w:t xml:space="preserve"> в дальнейшем развитии цивилизации;</w:t>
      </w:r>
    </w:p>
    <w:p w:rsidR="00EB1BB8" w:rsidRPr="00572361" w:rsidRDefault="00EB1BB8" w:rsidP="00EB1BB8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EB1BB8" w:rsidRPr="00572361" w:rsidRDefault="00EB1BB8" w:rsidP="00EB1BB8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>Организация экологического мышления и ценностного отношения к природе;</w:t>
      </w:r>
    </w:p>
    <w:p w:rsidR="00EB1BB8" w:rsidRPr="00572361" w:rsidRDefault="00EB1BB8" w:rsidP="00EB1BB8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2361">
        <w:rPr>
          <w:rFonts w:ascii="Times New Roman" w:hAnsi="Times New Roman"/>
          <w:sz w:val="28"/>
          <w:szCs w:val="28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EB1BB8" w:rsidRDefault="00EB1BB8" w:rsidP="00EB1BB8">
      <w:pPr>
        <w:rPr>
          <w:sz w:val="28"/>
          <w:szCs w:val="28"/>
        </w:rPr>
      </w:pPr>
    </w:p>
    <w:p w:rsidR="00EB1BB8" w:rsidRPr="00EB1BB8" w:rsidRDefault="00EB1BB8" w:rsidP="00EB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B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технологии «Технологии ведения дома» (5-8 класс ФГОС ООО)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 w:rsidRPr="00B53081">
        <w:rPr>
          <w:rFonts w:ascii="Times New Roman" w:hAnsi="Times New Roman" w:cs="Times New Roman"/>
          <w:sz w:val="28"/>
          <w:szCs w:val="28"/>
        </w:rPr>
        <w:t xml:space="preserve"> Рабочая программа по технологии направления «Технологии ведения дома» составлена на основе федерального государственного стандарта основного общего образования, с использованием примерной программы «Технология: программа: 5-8 классы /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А.Т.Тищенко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proofErr w:type="gramStart"/>
      <w:r w:rsidRPr="00B530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5308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-Граф, 2015.-144с.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 w:rsidRPr="00B53081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учебно-методический комплект: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 w:rsidRPr="00B53081">
        <w:rPr>
          <w:rFonts w:ascii="Times New Roman" w:hAnsi="Times New Roman" w:cs="Times New Roman"/>
          <w:sz w:val="28"/>
          <w:szCs w:val="28"/>
        </w:rPr>
        <w:t>- программа «Технология: программа: 5-8 классы /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А.Т.Тищенко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proofErr w:type="gramStart"/>
      <w:r w:rsidRPr="00B530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5308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-Граф, 2015.-144с.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 w:rsidRPr="00B53081">
        <w:rPr>
          <w:rFonts w:ascii="Times New Roman" w:hAnsi="Times New Roman" w:cs="Times New Roman"/>
          <w:sz w:val="28"/>
          <w:szCs w:val="28"/>
        </w:rPr>
        <w:t xml:space="preserve">- учебник: Технология. Технологии ведения дома: 5 класс: учебник для учащихся общеобразовательных учреждений / Н.В. Синица,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 - Граф, 2013. – 192с.: ил.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 w:rsidRPr="00B530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30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53081">
        <w:rPr>
          <w:rFonts w:ascii="Times New Roman" w:hAnsi="Times New Roman" w:cs="Times New Roman"/>
          <w:sz w:val="28"/>
          <w:szCs w:val="28"/>
        </w:rPr>
        <w:t xml:space="preserve">чебник: Технология. Технологии ведения дома: 6 класс: учебник для учащихся общеобразовательных организаций / Н.В. Синица,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-Граф, 2014. –192с.: ил.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 w:rsidRPr="00B530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30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53081">
        <w:rPr>
          <w:rFonts w:ascii="Times New Roman" w:hAnsi="Times New Roman" w:cs="Times New Roman"/>
          <w:sz w:val="28"/>
          <w:szCs w:val="28"/>
        </w:rPr>
        <w:t xml:space="preserve">чебник: Технология. Технологии ведения дома: 7 класс: учебник для учащихся общеобразовательных учреждений /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-Граф, 2014. –160 с.: ил. </w:t>
      </w:r>
    </w:p>
    <w:p w:rsidR="00EB1BB8" w:rsidRPr="00B53081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 w:rsidRPr="00B530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30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53081">
        <w:rPr>
          <w:rFonts w:ascii="Times New Roman" w:hAnsi="Times New Roman" w:cs="Times New Roman"/>
          <w:sz w:val="28"/>
          <w:szCs w:val="28"/>
        </w:rPr>
        <w:t xml:space="preserve">чебник: Технология: 8 класс: учебник для учащихся общеобразовательных организаций /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Н.В.Матяш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А.А.Электов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 и др.- 2-е изд.,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5308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53081">
        <w:rPr>
          <w:rFonts w:ascii="Times New Roman" w:hAnsi="Times New Roman" w:cs="Times New Roman"/>
          <w:sz w:val="28"/>
          <w:szCs w:val="28"/>
        </w:rPr>
        <w:t>-Граф, 2014. –208 с.: ил.</w:t>
      </w:r>
    </w:p>
    <w:p w:rsidR="001A2D36" w:rsidRPr="00467D1F" w:rsidRDefault="001A2D36" w:rsidP="001A2D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BB8" w:rsidRDefault="00EB1BB8">
      <w:r>
        <w:br w:type="page"/>
      </w:r>
    </w:p>
    <w:p w:rsidR="00EB1BB8" w:rsidRPr="00EB1BB8" w:rsidRDefault="00EB1BB8" w:rsidP="00EB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B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технологии «Индустриальные технологии» (ФГОС ООО)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технологии направления «Индустриальные технологии» составлена на основе федерального государственного стандарта основного общего образования, с использованием примерной программы «Технология: программа: 5-8 классы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2015.-144с.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учебно-методический комплект: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«Технология: программа: 5-8 классы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2015.-144с.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учебник: Технология. Индустриальные технологии: 5 класс: учебник для учащихся общеобразовательных организаций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2014. – 192с.: ил.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чебник: Технология. Индустриальные технологии: 6 класс: учебник для учащихся общеобразовательных организаций / А.Т. Тищенко,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2014. –192с.: ил.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чебник: Технология. Индустриальные технологии: 7 класс: учебник для учащихся общеобразовательных организаций / А.Т. Тищенко,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2014. –176 с.: ил. </w:t>
      </w: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чебник: Технология: 8 класс: учебник для учащихся общеобразовательных организаций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А.А.Электов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2014. –208 с.: ил.</w:t>
      </w:r>
    </w:p>
    <w:p w:rsidR="00EB1BB8" w:rsidRDefault="00EB1BB8">
      <w:r>
        <w:br w:type="page"/>
      </w:r>
    </w:p>
    <w:p w:rsidR="00EB1BB8" w:rsidRPr="00EB1BB8" w:rsidRDefault="00EB1BB8" w:rsidP="00EB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B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основам духовно-нравственной культуры народов России (ФГОС ООО)</w:t>
      </w:r>
    </w:p>
    <w:p w:rsidR="00EB1BB8" w:rsidRDefault="00EB1BB8" w:rsidP="00EB1B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17.12.2010г. №1897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29.12.2014 №1644);</w:t>
      </w:r>
    </w:p>
    <w:p w:rsidR="00EB1BB8" w:rsidRDefault="00EB1BB8" w:rsidP="00EB1B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программой основного общего образования МОУ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B1BB8" w:rsidRDefault="00EB1BB8" w:rsidP="00EB1B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комплексного учебного курса «Основы духовно-нравственной культуры народов России» / Н.Ф. Виноградова,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-Граф, 2012. </w:t>
      </w:r>
    </w:p>
    <w:p w:rsidR="00EB1BB8" w:rsidRDefault="00EB1BB8" w:rsidP="00EB1BB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1BB8" w:rsidRDefault="00EB1BB8" w:rsidP="00EB1BB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используется учебно-методический комплект: Учебник «Основы духовно-нравственной культуры народов России»/ Ф. Виноградова, В.И. Власенко, А.В. Поляков.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2012г.</w:t>
      </w:r>
    </w:p>
    <w:p w:rsidR="00EB1BB8" w:rsidRDefault="00EB1BB8">
      <w:r>
        <w:br w:type="page"/>
      </w:r>
    </w:p>
    <w:p w:rsidR="00EB1BB8" w:rsidRPr="00EB1BB8" w:rsidRDefault="00EB1BB8" w:rsidP="00EB1B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B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по учебному предмету «Обществознание» (ФГОС ООО)</w:t>
      </w:r>
    </w:p>
    <w:p w:rsidR="00EB1BB8" w:rsidRDefault="00EB1BB8" w:rsidP="00EB1B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по обществознанию  для 5-9 классов составлена в соответствии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1BB8" w:rsidRDefault="00EB1BB8" w:rsidP="00EB1B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17.12.2010г. №1897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29.12.2014 №1644);</w:t>
      </w:r>
    </w:p>
    <w:p w:rsidR="00EB1BB8" w:rsidRDefault="00EB1BB8" w:rsidP="00EB1B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авторской программы по обществознанию для предметной линии учебников под редакцией Л.Н. Боголюбова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EB1BB8" w:rsidRDefault="00EB1BB8" w:rsidP="00EB1B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программой основного общего образования</w:t>
      </w:r>
    </w:p>
    <w:p w:rsidR="00EB1BB8" w:rsidRDefault="00EB1BB8" w:rsidP="00EB1B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выпускников основной школы, формируемыми при изучении содержания курса обществознания, являются: </w:t>
      </w:r>
    </w:p>
    <w:p w:rsidR="00EB1BB8" w:rsidRDefault="00EB1BB8" w:rsidP="00EB1BB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посильное и созидательное участие в жизни общества; • заинтересованность не только в личном успехе, но и в благополучии и процветании своей страны; </w:t>
      </w:r>
    </w:p>
    <w:p w:rsidR="00EB1BB8" w:rsidRDefault="00EB1BB8" w:rsidP="00EB1BB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ценностные ориентиры, основанные на идеях патриотизма, любви и уважения к Отечеству; </w:t>
      </w:r>
    </w:p>
    <w:p w:rsidR="00EB1BB8" w:rsidRDefault="00EB1BB8" w:rsidP="00EB1B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EB1BB8" w:rsidRDefault="00EB1BB8" w:rsidP="00EB1BB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EB1BB8" w:rsidRDefault="00EB1BB8" w:rsidP="00EB1BB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EB1BB8" w:rsidRDefault="00EB1BB8" w:rsidP="00EB1BB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способности анализировать реальные социальные ситуации, </w:t>
      </w:r>
    </w:p>
    <w:p w:rsidR="00EB1BB8" w:rsidRDefault="00EB1BB8" w:rsidP="00EB1B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освоения выпускниками основной школы содержания программы по обществознанию являются: </w:t>
      </w:r>
    </w:p>
    <w:p w:rsidR="00EB1BB8" w:rsidRDefault="00EB1BB8" w:rsidP="00EB1BB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EB1BB8" w:rsidRDefault="00EB1BB8" w:rsidP="00EB1BB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EB1BB8" w:rsidRDefault="00EB1BB8" w:rsidP="00EB1BB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>
        <w:rPr>
          <w:rFonts w:ascii="Times New Roman" w:hAnsi="Times New Roman"/>
          <w:sz w:val="28"/>
          <w:szCs w:val="28"/>
        </w:rPr>
        <w:t>позиций</w:t>
      </w:r>
      <w:proofErr w:type="gramEnd"/>
      <w:r>
        <w:rPr>
          <w:rFonts w:ascii="Times New Roman" w:hAnsi="Times New Roman"/>
          <w:sz w:val="28"/>
          <w:szCs w:val="28"/>
        </w:rPr>
        <w:t xml:space="preserve"> одобряемых в современном российском обществе социальных ценностей; </w:t>
      </w:r>
    </w:p>
    <w:p w:rsidR="00EB1BB8" w:rsidRDefault="00EB1BB8" w:rsidP="00EB1BB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жизни.</w:t>
      </w:r>
    </w:p>
    <w:p w:rsidR="00EB1BB8" w:rsidRPr="00EB1BB8" w:rsidRDefault="00EB1BB8" w:rsidP="00EB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BB8">
        <w:rPr>
          <w:rFonts w:ascii="Times New Roman" w:hAnsi="Times New Roman"/>
          <w:b/>
          <w:sz w:val="28"/>
          <w:szCs w:val="28"/>
        </w:rPr>
        <w:lastRenderedPageBreak/>
        <w:t xml:space="preserve">Аннотация к рабочей программе </w:t>
      </w:r>
      <w:proofErr w:type="gramStart"/>
      <w:r w:rsidRPr="00EB1BB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EB1BB8">
        <w:rPr>
          <w:rFonts w:ascii="Times New Roman" w:hAnsi="Times New Roman"/>
          <w:b/>
          <w:sz w:val="28"/>
          <w:szCs w:val="28"/>
        </w:rPr>
        <w:t xml:space="preserve"> </w:t>
      </w:r>
    </w:p>
    <w:p w:rsidR="00EB1BB8" w:rsidRPr="00EB1BB8" w:rsidRDefault="00EB1BB8" w:rsidP="00EB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BB8">
        <w:rPr>
          <w:rFonts w:ascii="Times New Roman" w:hAnsi="Times New Roman"/>
          <w:b/>
          <w:sz w:val="28"/>
          <w:szCs w:val="28"/>
        </w:rPr>
        <w:t>учебному предмету «Музыка» (ФГОС ООО)</w:t>
      </w:r>
    </w:p>
    <w:p w:rsidR="00EB1BB8" w:rsidRPr="00EB1BB8" w:rsidRDefault="00EB1BB8" w:rsidP="00EB1BB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1BB8" w:rsidRPr="00EB1BB8" w:rsidRDefault="00EB1BB8" w:rsidP="00EB1B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BB8">
        <w:rPr>
          <w:rFonts w:ascii="Times New Roman" w:hAnsi="Times New Roman"/>
          <w:sz w:val="28"/>
          <w:szCs w:val="28"/>
        </w:rPr>
        <w:t xml:space="preserve">Рабочая программа по предмету «Музыка» для 5-8 классов на уровень основного общего образования составлена в соответствии с Федеральным государственным образовательным стандартом основного общего образования и авторской программы «Музыка» 5-8 классы. Сборник рабочих программ. Предметная линия учебников Г.П. Сергеевой, Е.Д. Критской: пособие для учителей общеобразовательных учреждений / [Г.П. Сергеева, Е.Д. Критская, И.Э. </w:t>
      </w:r>
      <w:proofErr w:type="spellStart"/>
      <w:r w:rsidRPr="00EB1BB8">
        <w:rPr>
          <w:rFonts w:ascii="Times New Roman" w:hAnsi="Times New Roman"/>
          <w:sz w:val="28"/>
          <w:szCs w:val="28"/>
        </w:rPr>
        <w:t>Кашекова</w:t>
      </w:r>
      <w:proofErr w:type="spellEnd"/>
      <w:r w:rsidRPr="00EB1BB8">
        <w:rPr>
          <w:rFonts w:ascii="Times New Roman" w:hAnsi="Times New Roman"/>
          <w:sz w:val="28"/>
          <w:szCs w:val="28"/>
        </w:rPr>
        <w:t xml:space="preserve">]. </w:t>
      </w:r>
      <w:proofErr w:type="gramStart"/>
      <w:r w:rsidRPr="00EB1BB8">
        <w:rPr>
          <w:rFonts w:ascii="Times New Roman" w:hAnsi="Times New Roman"/>
          <w:sz w:val="28"/>
          <w:szCs w:val="28"/>
        </w:rPr>
        <w:t>–М</w:t>
      </w:r>
      <w:proofErr w:type="gramEnd"/>
      <w:r w:rsidRPr="00EB1BB8">
        <w:rPr>
          <w:rFonts w:ascii="Times New Roman" w:hAnsi="Times New Roman"/>
          <w:sz w:val="28"/>
          <w:szCs w:val="28"/>
        </w:rPr>
        <w:t xml:space="preserve">.: Просвещение, 2011. – 104 с. При составлении рабочей программы и тематического планирования в авторскую программу внесены изменения. </w:t>
      </w:r>
    </w:p>
    <w:p w:rsidR="00EB1BB8" w:rsidRPr="00EB1BB8" w:rsidRDefault="00EB1BB8" w:rsidP="00EB1B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BB8">
        <w:rPr>
          <w:rFonts w:ascii="Times New Roman" w:hAnsi="Times New Roman"/>
          <w:sz w:val="28"/>
          <w:szCs w:val="28"/>
        </w:rPr>
        <w:t xml:space="preserve">На изучение предмета «Музыка» в 5-8 классах отводится 136 часов (1 час в неделю, 34 учебных недели). Согласно базисному плану рабочая программа рассчитана на 136 часов (5 класс – 34 часа, 6 класс – 34 часа, 7 класс – 34 часа, 8 класс – 34 часа). </w:t>
      </w:r>
    </w:p>
    <w:p w:rsidR="00EB1BB8" w:rsidRPr="00EB1BB8" w:rsidRDefault="00EB1BB8" w:rsidP="00EB1B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BB8">
        <w:rPr>
          <w:rFonts w:ascii="Times New Roman" w:hAnsi="Times New Roman"/>
          <w:sz w:val="28"/>
          <w:szCs w:val="28"/>
        </w:rPr>
        <w:t xml:space="preserve">Для реализации программы используется учебно-методический комплект: 5 класс 1. Г.П. Сергеева. Музыка. 5 класс: учебник для </w:t>
      </w:r>
      <w:proofErr w:type="spellStart"/>
      <w:r w:rsidRPr="00EB1BB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B1BB8">
        <w:rPr>
          <w:rFonts w:ascii="Times New Roman" w:hAnsi="Times New Roman"/>
          <w:sz w:val="28"/>
          <w:szCs w:val="28"/>
        </w:rPr>
        <w:t xml:space="preserve">. учреждений / Г.П. Сергеева, ЕД. Критская. – М.: Просвещение, 2012. – 159 с. 2. Г.П. Сергеева Е.Д. Критская. Музыка. Творческая тетрадь 5 класс/ – М.: Просвещение, 2015. 6 класс 1. Г.П. Сергеева, Музыка. 6 класс: учебник для </w:t>
      </w:r>
      <w:proofErr w:type="spellStart"/>
      <w:r w:rsidRPr="00EB1BB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B1BB8">
        <w:rPr>
          <w:rFonts w:ascii="Times New Roman" w:hAnsi="Times New Roman"/>
          <w:sz w:val="28"/>
          <w:szCs w:val="28"/>
        </w:rPr>
        <w:t xml:space="preserve">. учреждений / Г.П. Сергеева, ЕД. Критская. – 3-е изд. – М.: Просвещение, 2014. – 168 с. 2. Г.П. Сергеева Е.Д. Критская. Музыка. Творческая тетрадь 6 класс/ – М.: Просвещение, 2015. 7 класс 1. Г.П. Сергеева, Музыка. 7 класс: учебник для </w:t>
      </w:r>
      <w:proofErr w:type="spellStart"/>
      <w:r w:rsidRPr="00EB1BB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B1BB8">
        <w:rPr>
          <w:rFonts w:ascii="Times New Roman" w:hAnsi="Times New Roman"/>
          <w:sz w:val="28"/>
          <w:szCs w:val="28"/>
        </w:rPr>
        <w:t>. учреждений / Г.П. Сергеева, ЕД. Критская. – 3-е изд. – М.: Просвещение, 2015. – 159 с. 2. Г.П. Сергеева Е.Д. Критская. Музыка. Творческая тетрадь 7 класс/ – М.: Просвещение, 2015.</w:t>
      </w:r>
    </w:p>
    <w:p w:rsidR="00EB1BB8" w:rsidRDefault="00EB1BB8">
      <w:r>
        <w:br w:type="page"/>
      </w:r>
    </w:p>
    <w:p w:rsidR="00EB1BB8" w:rsidRPr="00EB1BB8" w:rsidRDefault="00EB1BB8" w:rsidP="00EB1B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B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Аннотация к рабочей программе </w:t>
      </w:r>
      <w:proofErr w:type="gramStart"/>
      <w:r w:rsidRPr="00EB1BB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EB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предмета </w:t>
      </w:r>
    </w:p>
    <w:p w:rsidR="00EB1BB8" w:rsidRPr="00EB1BB8" w:rsidRDefault="00EB1BB8" w:rsidP="00EB1B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«История России. Всеобщая история» </w:t>
      </w:r>
    </w:p>
    <w:p w:rsidR="00EB1BB8" w:rsidRPr="00EB1BB8" w:rsidRDefault="00EB1BB8" w:rsidP="00EB1B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BB8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уровень основного общего образования</w:t>
      </w:r>
    </w:p>
    <w:p w:rsidR="00EB1BB8" w:rsidRDefault="00EB1BB8" w:rsidP="00EB1B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BB8" w:rsidRDefault="00EB1BB8" w:rsidP="00EB1B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по истории для 5-9 классов составлена в соответствии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1BB8" w:rsidRDefault="00EB1BB8" w:rsidP="00EB1B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17.12.2010г. №1897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29.12.2014 №1644);</w:t>
      </w:r>
    </w:p>
    <w:p w:rsidR="00EB1BB8" w:rsidRDefault="00EB1BB8" w:rsidP="00EB1B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А.В.Торкунова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А.А.Данилов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О.Н.Журавлева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И.Е.Барыкина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Просвещение, 2015. – 77с.). </w:t>
      </w:r>
      <w:proofErr w:type="gramEnd"/>
    </w:p>
    <w:p w:rsidR="00EB1BB8" w:rsidRDefault="00EB1BB8" w:rsidP="00EB1B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программой основного общего образования.</w:t>
      </w:r>
    </w:p>
    <w:p w:rsidR="00EB1BB8" w:rsidRDefault="00EB1BB8" w:rsidP="00EB1B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 связи с переходом на новую, линейную систему изучения истории, рабочая программа по всеобщей истории составлена в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соответствии основе Примерной программы основного общего образования по истории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 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 истории включают: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эмоционально положительное принятие своей этнической идентичности;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уважение к истории родного края, его культурным и историческим памятникам; гражданский патриотизм, любовь к Родине;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внимательное отношение к ценностям семьи, осознание её роли в истории страны;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готовность к выбору профильного образования, определение своих профессиональных предпочтений.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 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 истории включают умения и навыки: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самостоятельно контролировать своё время и управлять им;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адекватно самостоятельно оценивать правильность выполнения действий и вносить необходимые коррективы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 конце действия, так и по ходу его реализации;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 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 истории включают: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представление о территории Росс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границах, об их изменениях на протяжении XIX в.;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знание истории и географии края, его достижений и культурных традиций в изучаемый период;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представление о социально-политическом устройстве Российской империи в XIX в.;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умение ориентироваться в особенностях социальных отношений и взаимодействий социальных групп;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представление о социальной стратификац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эволюции на протяжении XIX в.;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определение и использование основных исторических понятий периода;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установление причинно-следственных связей, объяснение исторических явлений;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анализ и историческая оценка действий исторических личностей и принимаемых ими решений;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сопоставление (при помощи учителя) различных версий и оценок исторических событий и личностей;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EB1BB8" w:rsidRDefault="00EB1BB8" w:rsidP="00E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EB1BB8" w:rsidRDefault="00EB1BB8">
      <w:r>
        <w:br w:type="page"/>
      </w:r>
    </w:p>
    <w:p w:rsidR="00EB1BB8" w:rsidRDefault="00EB1BB8" w:rsidP="00EB1BB8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lastRenderedPageBreak/>
        <w:t>Аннотация к рабочей программе по учебному предмету «Информатика» на уровень основного общего образования</w:t>
      </w:r>
    </w:p>
    <w:p w:rsidR="00EB1BB8" w:rsidRDefault="00EB1BB8" w:rsidP="00EB1BB8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(ФГОС ООО)</w:t>
      </w:r>
    </w:p>
    <w:p w:rsidR="00EB1BB8" w:rsidRDefault="00EB1BB8" w:rsidP="00EB1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информатике для 7-9 классов составлена на основе Федерального государственного образовательного стандарта основного общего образования, авторской программы по информатике для 7 – 9 классов Семакин И.Г. – М.: БИНОМ. Лаборатория знаний, 2014, допущенной Министерством образования и науки РФ к изучению в общеобразовательных учреждениях. </w:t>
      </w:r>
    </w:p>
    <w:p w:rsidR="00EB1BB8" w:rsidRDefault="00EB1BB8" w:rsidP="00EB1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связи.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EB1BB8" w:rsidRDefault="00EB1BB8" w:rsidP="00EB1BB8">
      <w:pPr>
        <w:spacing w:after="0" w:line="240" w:lineRule="auto"/>
        <w:rPr>
          <w:sz w:val="28"/>
          <w:szCs w:val="28"/>
        </w:rPr>
      </w:pPr>
    </w:p>
    <w:p w:rsidR="00EB1BB8" w:rsidRDefault="00EB1BB8">
      <w:r>
        <w:br w:type="page"/>
      </w:r>
    </w:p>
    <w:p w:rsidR="00EB1BB8" w:rsidRPr="00EB1BB8" w:rsidRDefault="00EB1BB8" w:rsidP="00EB1B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B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изобразительному искусству (ФГОС ООО)</w:t>
      </w:r>
    </w:p>
    <w:p w:rsidR="00EB1BB8" w:rsidRDefault="00EB1BB8" w:rsidP="00EB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изобразительному искусству на уровень основного общего образования разработана в соответствии с федеральным государственным образовательным стандартом основного общего образования и авторской программой «Изобразительное искусство и художественный труд»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//5-7 классы. Программы общеобразовательных учреждений. 5-е издание. - М.: Просвещение, 2011г. </w:t>
      </w:r>
    </w:p>
    <w:p w:rsidR="00EB1BB8" w:rsidRDefault="00EB1BB8" w:rsidP="00EB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1 час в неделю, 34 часа в год, 102 часа на уровне основного общего образования. </w:t>
      </w:r>
    </w:p>
    <w:p w:rsidR="00EB1BB8" w:rsidRDefault="00EB1BB8" w:rsidP="00EB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формирование навыков посильного создания художественного образа природы и человека в собственном изобразительном и декоративно – прикладном творчестве.</w:t>
      </w:r>
    </w:p>
    <w:p w:rsidR="00EB1BB8" w:rsidRDefault="00EB1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BB8" w:rsidRPr="00EB1BB8" w:rsidRDefault="00EB1BB8" w:rsidP="00EB1BB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географии (ФГОС ООО)</w:t>
      </w:r>
    </w:p>
    <w:p w:rsidR="00EB1BB8" w:rsidRDefault="00EB1BB8" w:rsidP="00EB1B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географии 5-9 классов составлена на основе: Федерального государственного образовательного стандарта основного общего образования (ФГОС); Программы основного общего образования по географии, 5-9 классы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П. Дронов,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Е. Савельева; программа интегрированного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»; Учебное содержание курса географии в данной линии сконцентрировано по блокам: с 5 по 7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география планеты, с 8 по 9 класс- география России. Настоящая рабочая программа ориентирована на использование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комплекса: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B1BB8" w:rsidRDefault="00EB1BB8" w:rsidP="00EB1BB8">
      <w:pPr>
        <w:autoSpaceDE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BB8" w:rsidRDefault="00EB1BB8" w:rsidP="00EB1BB8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обучения географии: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усвоение гуманистических и традиционных ценностей многонационального российского общества;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значимости и общности глобальных проблем человечества;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 осознание значения семьи в жизни человека и общества, ценности семейной жизни, уважительного и заботливого отношения к членам своей семьи; 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обучения географии: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 планирования и регуляции своей деятельности;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устной письменной речью;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монологической контекстной речью;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 - коммуникационных технологий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являются: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навыков использования территориального подхода как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основами картографической грамотности и использования географической карты как одного из «языков» международного общения; овладение основными навыками нахождения, использования и презентации географической информации;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EB1BB8" w:rsidRDefault="00EB1BB8" w:rsidP="00EB1BB8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B1BB8" w:rsidRDefault="00EB1BB8" w:rsidP="00EB1B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5-6 класс География. Землеведение. 5—6 классы. Учебник для учащихся общеобразовательных учреждений / В. П. Дронов, 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Савельева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.: Дрофа.2012. География. Землеведение. 5 класс. </w:t>
      </w:r>
    </w:p>
    <w:p w:rsidR="00EB1BB8" w:rsidRDefault="00EB1BB8" w:rsidP="00EB1B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Учебник: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География. Материки, океаны, народы и страны. 7 класс.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общеобразовательных учреждений/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Щенёв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редакцией В.П. Дронова. – 3-е изд., стереотип.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2011. </w:t>
      </w:r>
    </w:p>
    <w:p w:rsidR="00EB1BB8" w:rsidRDefault="00EB1BB8" w:rsidP="00EB1B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Учебник: География России. В 2 кн. Кн. 1: Природа. Население. Хозяйство.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 В.П. Дронов, И.П. Баринова, В.Я. Ром,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В.П. Дронова. – 10 изд., стереотип. – М.: Дрофа. </w:t>
      </w:r>
    </w:p>
    <w:p w:rsidR="00EB1BB8" w:rsidRDefault="00EB1BB8" w:rsidP="00EB1B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Учебник: География России. В 2 кн. Кн. 2: Природа. Население. Хозяйство.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 В.П. Дронов, И.П. Баринова, В.Я. Ром,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В.П. Дронова. </w:t>
      </w:r>
    </w:p>
    <w:p w:rsidR="00EB1BB8" w:rsidRDefault="00EB1BB8" w:rsidP="00EB1BB8">
      <w:pPr>
        <w:spacing w:after="0" w:line="240" w:lineRule="exact"/>
        <w:rPr>
          <w:sz w:val="24"/>
          <w:szCs w:val="24"/>
        </w:rPr>
      </w:pPr>
    </w:p>
    <w:p w:rsidR="00EB1BB8" w:rsidRDefault="00EB1BB8" w:rsidP="00EB1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BB8" w:rsidRDefault="00EB1BB8">
      <w:r>
        <w:br w:type="page"/>
      </w:r>
    </w:p>
    <w:p w:rsidR="00EB1BB8" w:rsidRPr="00EB1BB8" w:rsidRDefault="00EB1BB8" w:rsidP="00EB1BB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B1BB8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по биологии на уровень </w:t>
      </w:r>
    </w:p>
    <w:p w:rsidR="00EB1BB8" w:rsidRPr="00EB1BB8" w:rsidRDefault="00EB1BB8" w:rsidP="00EB1BB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B1BB8">
        <w:rPr>
          <w:rFonts w:ascii="Times New Roman" w:hAnsi="Times New Roman"/>
          <w:b/>
          <w:sz w:val="24"/>
          <w:szCs w:val="24"/>
        </w:rPr>
        <w:t>основного общего образования (ФГОС ООО)</w:t>
      </w:r>
    </w:p>
    <w:p w:rsidR="00EB1BB8" w:rsidRDefault="00EB1BB8" w:rsidP="00EB1B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 программа по учебному предмету «Биология» на уровень основного общего образования  составлена  на основе</w:t>
      </w:r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изменениями, утвержденными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года № 1897»; </w:t>
      </w:r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МОУ «</w:t>
      </w:r>
      <w:proofErr w:type="gramStart"/>
      <w:r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EB1BB8" w:rsidRDefault="00EB1BB8" w:rsidP="00EB1B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 программы по биологии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Биология: 5-11 классы: программы. И.Н. Пономарева, В.С. Кучменко, О.А. Корнилова и др.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2014г.»</w:t>
      </w:r>
    </w:p>
    <w:p w:rsidR="00EB1BB8" w:rsidRDefault="00EB1BB8" w:rsidP="00EB1B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МОУ «Комсомольская СОШ»;</w:t>
      </w:r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рабочей программе </w:t>
      </w:r>
      <w:r>
        <w:rPr>
          <w:rFonts w:ascii="Times New Roman" w:hAnsi="Times New Roman"/>
          <w:iCs/>
          <w:sz w:val="24"/>
          <w:szCs w:val="24"/>
        </w:rPr>
        <w:t>учебных курсов, предметов, дисциплин (модулей) муниципального общеобразовательного учреждения «Комсомольская средняя общеобразовательная школа Белгородского района Белгородской области» (ФГОС).</w:t>
      </w:r>
    </w:p>
    <w:p w:rsidR="00EB1BB8" w:rsidRDefault="00EB1BB8" w:rsidP="00EB1BB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 освоения учебного предмета «Биология»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 к результатам  освоения  курса  биологии  в  основной  школе  определяются  ключевыми  задачами общего образования,  отражающими  индивидуальные,  общественные  и  государственные  потребности,  и  включают  личностные, 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и  предметные  результаты  освоения  предмета.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 биологии  в  основной  школе  даёт возможность достичь следующих </w:t>
      </w:r>
      <w:r>
        <w:rPr>
          <w:rFonts w:ascii="Times New Roman" w:hAnsi="Times New Roman"/>
          <w:b/>
          <w:i/>
          <w:sz w:val="24"/>
          <w:szCs w:val="24"/>
        </w:rPr>
        <w:t xml:space="preserve">личностных </w:t>
      </w:r>
      <w:r>
        <w:rPr>
          <w:rFonts w:ascii="Times New Roman" w:hAnsi="Times New Roman"/>
          <w:sz w:val="24"/>
          <w:szCs w:val="24"/>
        </w:rPr>
        <w:t xml:space="preserve"> результатов: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воспитание  российской гражданской  идентичности: патриотизма,  любви и уважения к Отечеству, чувства гордости за свою Родину; осознание своей  этнической принадлежности; усвоение гуманистических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 осознанного и ответственного отношения к собственным поступкам;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формирование коммуникативной компетентности в общении и сотрудничестве 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 структурировать материал, объяснять, доказывать, защищать свои идеи;</w:t>
      </w:r>
      <w:proofErr w:type="gramEnd"/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 в учебной и познавательной деятельности;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 формулировать, аргументировать и отстаивать своё мнение;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использования, информационно-коммуникационных технологий (</w:t>
      </w:r>
      <w:proofErr w:type="gramStart"/>
      <w:r>
        <w:rPr>
          <w:rFonts w:ascii="Times New Roman" w:hAnsi="Times New Roman"/>
          <w:sz w:val="24"/>
          <w:szCs w:val="24"/>
        </w:rPr>
        <w:t>ИКТ-компетенции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Предметными</w:t>
      </w:r>
      <w:r>
        <w:rPr>
          <w:rFonts w:ascii="Times New Roman" w:hAnsi="Times New Roman"/>
          <w:sz w:val="24"/>
          <w:szCs w:val="24"/>
        </w:rPr>
        <w:t xml:space="preserve"> результатами освоения биологии в основной школе являются: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hAnsi="Times New Roman"/>
          <w:sz w:val="24"/>
          <w:szCs w:val="24"/>
        </w:rPr>
        <w:t>экосистемной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объяснение роли биологии в практической деятельности людей, места и роли  человека в природе, родства общности происхождения и эволюции растений и животных;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представлений о значении 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EB1BB8" w:rsidRDefault="00EB1BB8" w:rsidP="00EB1BB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B1BB8" w:rsidRDefault="00EB1BB8" w:rsidP="00EB1BB8">
      <w:pPr>
        <w:spacing w:after="0" w:line="240" w:lineRule="auto"/>
        <w:rPr>
          <w:sz w:val="24"/>
          <w:szCs w:val="24"/>
        </w:rPr>
      </w:pPr>
    </w:p>
    <w:p w:rsidR="00EB1BB8" w:rsidRDefault="00EB1BB8">
      <w:r>
        <w:br w:type="page"/>
      </w:r>
    </w:p>
    <w:p w:rsidR="00EB1BB8" w:rsidRPr="00EB1BB8" w:rsidRDefault="00EB1BB8" w:rsidP="00EB1BB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B1BB8">
        <w:rPr>
          <w:rFonts w:ascii="Times New Roman" w:hAnsi="Times New Roman"/>
          <w:b/>
          <w:bCs/>
          <w:iCs/>
          <w:sz w:val="28"/>
          <w:szCs w:val="28"/>
        </w:rPr>
        <w:lastRenderedPageBreak/>
        <w:t>Аннотация к рабочей программе по учебному предмету «Английский язык» (ФГОС ООО)</w:t>
      </w:r>
    </w:p>
    <w:p w:rsidR="00EB1BB8" w:rsidRDefault="00EB1BB8" w:rsidP="00EB1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Данная рабочая программа </w:t>
      </w:r>
      <w:r>
        <w:rPr>
          <w:rFonts w:ascii="Times New Roman" w:hAnsi="Times New Roman"/>
          <w:sz w:val="28"/>
          <w:szCs w:val="28"/>
        </w:rPr>
        <w:t xml:space="preserve">по английскому языку разработана для обучения в 5-9 классах муниципального общеобразовательного учреждения «Комсомольская средняя общеобразовательная школа Белгородской области Белгородского района»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 с изменениями, утвержденными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года № 1897»; </w:t>
      </w:r>
    </w:p>
    <w:p w:rsidR="00EB1BB8" w:rsidRDefault="00EB1BB8" w:rsidP="00EB1BB8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программой  основного общего образования МОУ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на 2015-2016/2019-2020 учебный год;  </w:t>
      </w:r>
    </w:p>
    <w:p w:rsidR="00EB1BB8" w:rsidRDefault="00EB1BB8" w:rsidP="00EB1BB8">
      <w:pPr>
        <w:numPr>
          <w:ilvl w:val="0"/>
          <w:numId w:val="3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авторской программы «Английский язык» </w:t>
      </w:r>
      <w:proofErr w:type="spellStart"/>
      <w:r>
        <w:rPr>
          <w:rFonts w:ascii="Times New Roman" w:hAnsi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П., Лапа Н. М., </w:t>
      </w:r>
      <w:proofErr w:type="spellStart"/>
      <w:r>
        <w:rPr>
          <w:rFonts w:ascii="Times New Roman" w:hAnsi="Times New Roman"/>
          <w:sz w:val="28"/>
          <w:szCs w:val="28"/>
        </w:rPr>
        <w:t>Перегудовой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 Ш.   Предметная  линия   учебников  - Английский / 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 xml:space="preserve"> для 5-9 классов общеобразовательных учреждений - Москва: Просвещение, </w:t>
      </w:r>
    </w:p>
    <w:p w:rsidR="00EB1BB8" w:rsidRDefault="00EB1BB8" w:rsidP="00EB1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1BB8" w:rsidRDefault="00EB1BB8" w:rsidP="00EB1BB8">
      <w:pPr>
        <w:spacing w:after="0" w:line="240" w:lineRule="auto"/>
        <w:ind w:firstLine="4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учебно-методического комплекта Английский /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 xml:space="preserve"> для 5-9 классов общеобразовательных учреждений - Москва: Просвещение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. В состав УМК входит </w:t>
      </w:r>
      <w:r>
        <w:rPr>
          <w:rFonts w:ascii="Times New Roman" w:hAnsi="Times New Roman"/>
          <w:sz w:val="28"/>
          <w:szCs w:val="28"/>
        </w:rPr>
        <w:t>учебник, книга для учителя, рабочая тетрадь,</w:t>
      </w:r>
      <w:r>
        <w:rPr>
          <w:rFonts w:ascii="Times New Roman" w:hAnsi="Times New Roman"/>
          <w:color w:val="000000"/>
          <w:sz w:val="28"/>
          <w:szCs w:val="28"/>
        </w:rPr>
        <w:t xml:space="preserve"> компакт диск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/>
          <w:color w:val="000000"/>
          <w:sz w:val="28"/>
          <w:szCs w:val="28"/>
        </w:rPr>
        <w:t xml:space="preserve"> МР3, мультимедийные приложения (5-9 классы).</w:t>
      </w:r>
    </w:p>
    <w:p w:rsidR="00EB1BB8" w:rsidRDefault="00EB1BB8" w:rsidP="00EB1BB8">
      <w:pPr>
        <w:spacing w:after="0" w:line="240" w:lineRule="auto"/>
      </w:pPr>
    </w:p>
    <w:p w:rsidR="001F32F1" w:rsidRDefault="001F32F1" w:rsidP="001A2D36">
      <w:pPr>
        <w:spacing w:after="0" w:line="240" w:lineRule="auto"/>
      </w:pPr>
    </w:p>
    <w:sectPr w:rsidR="001F32F1" w:rsidSect="0018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CDA"/>
    <w:multiLevelType w:val="hybridMultilevel"/>
    <w:tmpl w:val="FFFFFFFF"/>
    <w:lvl w:ilvl="0" w:tplc="E6806652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100"/>
        <w:sz w:val="28"/>
      </w:rPr>
    </w:lvl>
    <w:lvl w:ilvl="1" w:tplc="E202253E">
      <w:numFmt w:val="bullet"/>
      <w:lvlText w:val="•"/>
      <w:lvlJc w:val="left"/>
      <w:pPr>
        <w:ind w:left="2299" w:hanging="360"/>
      </w:pPr>
      <w:rPr>
        <w:rFonts w:hint="default"/>
      </w:rPr>
    </w:lvl>
    <w:lvl w:ilvl="2" w:tplc="2B5CB840">
      <w:numFmt w:val="bullet"/>
      <w:lvlText w:val="•"/>
      <w:lvlJc w:val="left"/>
      <w:pPr>
        <w:ind w:left="3779" w:hanging="360"/>
      </w:pPr>
      <w:rPr>
        <w:rFonts w:hint="default"/>
      </w:rPr>
    </w:lvl>
    <w:lvl w:ilvl="3" w:tplc="12F47C72">
      <w:numFmt w:val="bullet"/>
      <w:lvlText w:val="•"/>
      <w:lvlJc w:val="left"/>
      <w:pPr>
        <w:ind w:left="5259" w:hanging="360"/>
      </w:pPr>
      <w:rPr>
        <w:rFonts w:hint="default"/>
      </w:rPr>
    </w:lvl>
    <w:lvl w:ilvl="4" w:tplc="9BE634CA">
      <w:numFmt w:val="bullet"/>
      <w:lvlText w:val="•"/>
      <w:lvlJc w:val="left"/>
      <w:pPr>
        <w:ind w:left="6739" w:hanging="360"/>
      </w:pPr>
      <w:rPr>
        <w:rFonts w:hint="default"/>
      </w:rPr>
    </w:lvl>
    <w:lvl w:ilvl="5" w:tplc="96301D9C">
      <w:numFmt w:val="bullet"/>
      <w:lvlText w:val="•"/>
      <w:lvlJc w:val="left"/>
      <w:pPr>
        <w:ind w:left="8219" w:hanging="360"/>
      </w:pPr>
      <w:rPr>
        <w:rFonts w:hint="default"/>
      </w:rPr>
    </w:lvl>
    <w:lvl w:ilvl="6" w:tplc="541E533C">
      <w:numFmt w:val="bullet"/>
      <w:lvlText w:val="•"/>
      <w:lvlJc w:val="left"/>
      <w:pPr>
        <w:ind w:left="9699" w:hanging="360"/>
      </w:pPr>
      <w:rPr>
        <w:rFonts w:hint="default"/>
      </w:rPr>
    </w:lvl>
    <w:lvl w:ilvl="7" w:tplc="760E8BE6">
      <w:numFmt w:val="bullet"/>
      <w:lvlText w:val="•"/>
      <w:lvlJc w:val="left"/>
      <w:pPr>
        <w:ind w:left="11178" w:hanging="360"/>
      </w:pPr>
      <w:rPr>
        <w:rFonts w:hint="default"/>
      </w:rPr>
    </w:lvl>
    <w:lvl w:ilvl="8" w:tplc="869A55E2">
      <w:numFmt w:val="bullet"/>
      <w:lvlText w:val="•"/>
      <w:lvlJc w:val="left"/>
      <w:pPr>
        <w:ind w:left="12658" w:hanging="360"/>
      </w:pPr>
      <w:rPr>
        <w:rFonts w:hint="default"/>
      </w:rPr>
    </w:lvl>
  </w:abstractNum>
  <w:abstractNum w:abstractNumId="1">
    <w:nsid w:val="2F4E794E"/>
    <w:multiLevelType w:val="hybridMultilevel"/>
    <w:tmpl w:val="99FE3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006247"/>
    <w:multiLevelType w:val="hybridMultilevel"/>
    <w:tmpl w:val="A23A2D46"/>
    <w:lvl w:ilvl="0" w:tplc="20A494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363DF"/>
    <w:multiLevelType w:val="hybridMultilevel"/>
    <w:tmpl w:val="3A9E3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E54F2"/>
    <w:multiLevelType w:val="hybridMultilevel"/>
    <w:tmpl w:val="34E0DA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E25073"/>
    <w:multiLevelType w:val="multilevel"/>
    <w:tmpl w:val="0C929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</w:abstractNum>
  <w:abstractNum w:abstractNumId="6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7"/>
    <w:rsid w:val="0018339D"/>
    <w:rsid w:val="001A2D36"/>
    <w:rsid w:val="001F32F1"/>
    <w:rsid w:val="00530DBC"/>
    <w:rsid w:val="008420E7"/>
    <w:rsid w:val="00E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A2D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2D3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1A2D3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1A2D36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1A2D36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A2D36"/>
    <w:rPr>
      <w:rFonts w:ascii="Calibri" w:eastAsia="Times New Roman" w:hAnsi="Calibri" w:cs="Times New Roman"/>
    </w:rPr>
  </w:style>
  <w:style w:type="character" w:customStyle="1" w:styleId="FontStyle30">
    <w:name w:val="Font Style30"/>
    <w:uiPriority w:val="99"/>
    <w:rsid w:val="00EB1BB8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semiHidden/>
    <w:unhideWhenUsed/>
    <w:rsid w:val="00E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B1B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rsid w:val="00EB1BB8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/>
    </w:rPr>
  </w:style>
  <w:style w:type="paragraph" w:customStyle="1" w:styleId="1">
    <w:name w:val="Абзац списка1"/>
    <w:basedOn w:val="a"/>
    <w:rsid w:val="00EB1B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A2D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2D3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1A2D3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1A2D36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1A2D36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A2D36"/>
    <w:rPr>
      <w:rFonts w:ascii="Calibri" w:eastAsia="Times New Roman" w:hAnsi="Calibri" w:cs="Times New Roman"/>
    </w:rPr>
  </w:style>
  <w:style w:type="character" w:customStyle="1" w:styleId="FontStyle30">
    <w:name w:val="Font Style30"/>
    <w:uiPriority w:val="99"/>
    <w:rsid w:val="00EB1BB8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semiHidden/>
    <w:unhideWhenUsed/>
    <w:rsid w:val="00E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B1B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rsid w:val="00EB1BB8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/>
    </w:rPr>
  </w:style>
  <w:style w:type="paragraph" w:customStyle="1" w:styleId="1">
    <w:name w:val="Абзац списка1"/>
    <w:basedOn w:val="a"/>
    <w:rsid w:val="00EB1B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ofa.ru/cat/?a=s&amp;amp;cid=19&amp;amp;pnames=ISBN%7C%C0%E2%F2%EE%F0%7C%CA%EB%E0%F1%F1%7C%D3%CC%CA&amp;amp;cats=19&amp;amp;exp%5B%5D&amp;amp;exp%5B%5D&amp;amp;exp%5B%5D&amp;amp;exp%5B%5D=%CB%E8%ED%E8%FF%2B%F3%F7%E5%E1%ED%EE-%EC%E5%F2%EE%E4%E8%F7%E5%F1%EA%E8%F5%2B%EA%EE%EC%EF%EB%E5%EA%F1%EE%E2%2B%EF%EE%2B%F4%E8%E7%E8%EA%E5%2B%E4%EB%FF%2B7%969%2B%EA%EB%E0%F1%F1%EE%E2%2B%C0.%2B%C2.%2B%CF%E5%F0%FB%F8%EA%E8%ED%E0%2B%E8%2B%E4%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cat/?a=s&amp;amp;cid=19&amp;amp;pnames=ISBN%7C%C0%E2%F2%EE%F0%7C%CA%EB%E0%F1%F1%7C%D3%CC%CA&amp;amp;cats=19&amp;amp;exp%5B%5D&amp;amp;exp%5B%5D&amp;amp;exp%5B%5D&amp;amp;exp%5B%5D=%CB%E8%ED%E8%FF%2B%F3%F7%E5%E1%ED%EE-%EC%E5%F2%EE%E4%E8%F7%E5%F1%EA%E8%F5%2B%EA%EE%EC%EF%EB%E5%EA%F1%EE%E2%2B%EF%EE%2B%F4%E8%E7%E8%EA%E5%2B%E4%EB%FF%2B7%969%2B%EA%EB%E0%F1%F1%EE%E2%2B%C0.%2B%C2.%2B%CF%E5%F0%FB%F8%EA%E8%ED%E0%2B%E8%2B%E4%F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7367</Words>
  <Characters>41993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Zav_Ch</dc:creator>
  <cp:lastModifiedBy>13</cp:lastModifiedBy>
  <cp:revision>2</cp:revision>
  <dcterms:created xsi:type="dcterms:W3CDTF">2022-11-10T08:33:00Z</dcterms:created>
  <dcterms:modified xsi:type="dcterms:W3CDTF">2022-11-10T08:33:00Z</dcterms:modified>
</cp:coreProperties>
</file>