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BA66C2" w:rsidRPr="000F4CBA" w:rsidTr="00DF3FED">
        <w:trPr>
          <w:cantSplit/>
          <w:trHeight w:val="1819"/>
        </w:trPr>
        <w:tc>
          <w:tcPr>
            <w:tcW w:w="250" w:type="dxa"/>
          </w:tcPr>
          <w:p w:rsidR="00BA66C2" w:rsidRPr="000F4CBA" w:rsidRDefault="00BA66C2" w:rsidP="00DF3FED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BA66C2" w:rsidRPr="000F4CBA" w:rsidRDefault="00BA66C2" w:rsidP="00DF3FED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BA66C2" w:rsidRPr="000F4CBA" w:rsidRDefault="00BA66C2" w:rsidP="00DF3FED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BA66C2" w:rsidRPr="000F4CBA" w:rsidRDefault="00BA66C2" w:rsidP="00DF3FED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BA66C2" w:rsidRPr="000F4CBA" w:rsidRDefault="00BA66C2" w:rsidP="00DF3FED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BA66C2" w:rsidRPr="000F4CBA" w:rsidRDefault="00BA66C2" w:rsidP="00DF3FED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BA66C2" w:rsidRPr="000F4CBA" w:rsidRDefault="00BA66C2" w:rsidP="00DF3FED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</w:t>
            </w:r>
            <w:proofErr w:type="spellEnd"/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 А.В.</w:t>
            </w:r>
          </w:p>
        </w:tc>
      </w:tr>
      <w:tr w:rsidR="00BA66C2" w:rsidRPr="000F4CBA" w:rsidTr="00DF3FED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BA66C2" w:rsidRPr="000F4CBA" w:rsidRDefault="00BA66C2" w:rsidP="00DF3FED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BA66C2" w:rsidRPr="000F4CBA" w:rsidRDefault="00BA66C2" w:rsidP="00DF3FED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BA66C2" w:rsidRPr="000F4CBA" w:rsidTr="00DF3FED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BA66C2" w:rsidRPr="000F4CBA" w:rsidRDefault="00BA66C2" w:rsidP="00BA66C2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370"/>
        <w:gridCol w:w="370"/>
        <w:gridCol w:w="368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0"/>
      </w:tblGrid>
      <w:tr w:rsidR="00BA66C2" w:rsidRPr="000F4CBA" w:rsidTr="00DF3FED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BA66C2" w:rsidRPr="000F4CBA" w:rsidRDefault="00BA66C2" w:rsidP="00BA66C2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368"/>
        <w:gridCol w:w="368"/>
        <w:gridCol w:w="368"/>
        <w:gridCol w:w="370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3"/>
      </w:tblGrid>
      <w:tr w:rsidR="00BA66C2" w:rsidRPr="000F4CBA" w:rsidTr="00DF3FED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BA66C2" w:rsidRPr="000F4CBA" w:rsidRDefault="00BA66C2" w:rsidP="00BA66C2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BA66C2" w:rsidRPr="000F4CBA" w:rsidTr="00DF3FE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6C2" w:rsidRPr="000F4CBA" w:rsidRDefault="00BA66C2" w:rsidP="00DF3FED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</w:tr>
    </w:tbl>
    <w:p w:rsidR="00BA66C2" w:rsidRPr="000F4CBA" w:rsidRDefault="00BA66C2" w:rsidP="00BA66C2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BA66C2" w:rsidRPr="000F4CBA" w:rsidRDefault="00BA66C2" w:rsidP="00BA66C2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BA66C2" w:rsidRPr="000F4CBA" w:rsidRDefault="00BA66C2" w:rsidP="00BA66C2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BA66C2" w:rsidRPr="000F4CBA" w:rsidRDefault="00BA66C2" w:rsidP="00BA66C2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66C2" w:rsidRPr="000F4CBA" w:rsidTr="00DF3FE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2" w:rsidRPr="000F4CBA" w:rsidRDefault="00BA66C2" w:rsidP="00DF3FED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BA66C2" w:rsidRPr="000F4CBA" w:rsidRDefault="00BA66C2" w:rsidP="00BA66C2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BA66C2" w:rsidRPr="000F4CBA" w:rsidRDefault="00BA66C2" w:rsidP="00BA66C2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BA66C2" w:rsidRPr="000F4CBA" w:rsidRDefault="00BA66C2" w:rsidP="00BA66C2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BA66C2" w:rsidRPr="000F4CBA" w:rsidRDefault="00BA66C2" w:rsidP="00BA66C2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BA66C2" w:rsidRPr="000F4CBA" w:rsidRDefault="00BA66C2" w:rsidP="00BA66C2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BA66C2" w:rsidRDefault="00BA66C2" w:rsidP="00BA66C2">
      <w:pPr>
        <w:jc w:val="both"/>
        <w:rPr>
          <w:sz w:val="26"/>
          <w:szCs w:val="26"/>
          <w:lang w:val="ru-RU" w:eastAsia="en-US"/>
        </w:rPr>
      </w:pPr>
    </w:p>
    <w:p w:rsidR="00BA66C2" w:rsidRPr="000F4CBA" w:rsidRDefault="00BA66C2" w:rsidP="00BA66C2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>
        <w:rPr>
          <w:sz w:val="26"/>
          <w:szCs w:val="26"/>
          <w:lang w:val="ru-RU"/>
        </w:rPr>
        <w:t>включенной</w:t>
      </w:r>
      <w:r w:rsidRPr="007F469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br/>
      </w:r>
      <w:r w:rsidRPr="007F4692">
        <w:rPr>
          <w:sz w:val="26"/>
          <w:szCs w:val="26"/>
          <w:lang w:val="ru-RU"/>
        </w:rPr>
        <w:t>в переч</w:t>
      </w:r>
      <w:r>
        <w:rPr>
          <w:sz w:val="26"/>
          <w:szCs w:val="26"/>
          <w:lang w:val="ru-RU"/>
        </w:rPr>
        <w:t>ень</w:t>
      </w:r>
      <w:r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>
        <w:rPr>
          <w:sz w:val="26"/>
          <w:szCs w:val="26"/>
          <w:lang w:val="ru-RU"/>
        </w:rPr>
        <w:t>ый</w:t>
      </w:r>
      <w:r w:rsidRPr="007F4692">
        <w:rPr>
          <w:sz w:val="26"/>
          <w:szCs w:val="26"/>
          <w:lang w:val="ru-RU"/>
        </w:rPr>
        <w:t xml:space="preserve"> приказом </w:t>
      </w:r>
      <w:proofErr w:type="spellStart"/>
      <w:r w:rsidRPr="007F4692">
        <w:rPr>
          <w:sz w:val="26"/>
          <w:szCs w:val="26"/>
          <w:lang w:val="ru-RU"/>
        </w:rPr>
        <w:t>Минпросвещения</w:t>
      </w:r>
      <w:proofErr w:type="spellEnd"/>
      <w:r w:rsidRPr="007F4692">
        <w:rPr>
          <w:sz w:val="26"/>
          <w:szCs w:val="26"/>
          <w:lang w:val="ru-RU"/>
        </w:rPr>
        <w:t xml:space="preserve"> Р</w:t>
      </w:r>
      <w:r>
        <w:rPr>
          <w:sz w:val="26"/>
          <w:szCs w:val="26"/>
          <w:lang w:val="ru-RU"/>
        </w:rPr>
        <w:t>оссии</w:t>
      </w:r>
      <w:r w:rsidRPr="007F4692">
        <w:rPr>
          <w:sz w:val="26"/>
          <w:szCs w:val="26"/>
          <w:lang w:val="ru-RU"/>
        </w:rPr>
        <w:t xml:space="preserve"> от 17 февраля 2025 года № 107.</w:t>
      </w:r>
    </w:p>
    <w:p w:rsidR="00BA66C2" w:rsidRPr="000F4CBA" w:rsidRDefault="00BA66C2" w:rsidP="00BA66C2">
      <w:pPr>
        <w:jc w:val="both"/>
        <w:rPr>
          <w:sz w:val="26"/>
          <w:szCs w:val="26"/>
          <w:lang w:val="ru-RU" w:eastAsia="en-US"/>
        </w:rPr>
      </w:pPr>
    </w:p>
    <w:p w:rsidR="00BA66C2" w:rsidRPr="000F4CBA" w:rsidRDefault="00BA66C2" w:rsidP="00BA66C2">
      <w:pPr>
        <w:jc w:val="both"/>
        <w:rPr>
          <w:sz w:val="26"/>
          <w:szCs w:val="26"/>
          <w:lang w:val="ru-RU" w:eastAsia="en-US"/>
        </w:rPr>
      </w:pPr>
    </w:p>
    <w:p w:rsidR="00BA66C2" w:rsidRPr="000F4CBA" w:rsidRDefault="00BA66C2" w:rsidP="00BA66C2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BA66C2" w:rsidRPr="000F4CBA" w:rsidRDefault="00BA66C2" w:rsidP="00BA66C2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BA66C2" w:rsidRPr="000F4CBA" w:rsidRDefault="00BA66C2" w:rsidP="00BA66C2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BA66C2" w:rsidRPr="000F4CBA" w:rsidRDefault="00BA66C2" w:rsidP="00BA66C2">
      <w:pPr>
        <w:jc w:val="both"/>
        <w:rPr>
          <w:sz w:val="26"/>
          <w:szCs w:val="26"/>
          <w:lang w:val="ru-RU" w:eastAsia="en-US"/>
        </w:rPr>
      </w:pPr>
    </w:p>
    <w:p w:rsidR="00BA66C2" w:rsidRPr="000F4CBA" w:rsidRDefault="00BA66C2" w:rsidP="00BA66C2">
      <w:pPr>
        <w:jc w:val="both"/>
        <w:rPr>
          <w:sz w:val="26"/>
          <w:szCs w:val="26"/>
          <w:lang w:val="ru-RU" w:eastAsia="en-US"/>
        </w:rPr>
      </w:pPr>
    </w:p>
    <w:p w:rsidR="00BA66C2" w:rsidRPr="000F4CBA" w:rsidRDefault="00BA66C2" w:rsidP="00BA66C2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С заявлением ознакомлен (</w:t>
      </w:r>
      <w:proofErr w:type="gramStart"/>
      <w:r w:rsidRPr="000F4CBA">
        <w:rPr>
          <w:sz w:val="26"/>
          <w:szCs w:val="26"/>
          <w:lang w:val="ru-RU" w:eastAsia="en-US"/>
        </w:rPr>
        <w:t xml:space="preserve">а)   </w:t>
      </w:r>
      <w:proofErr w:type="gramEnd"/>
      <w:r w:rsidRPr="000F4CBA">
        <w:rPr>
          <w:sz w:val="26"/>
          <w:szCs w:val="26"/>
          <w:lang w:val="ru-RU" w:eastAsia="en-US"/>
        </w:rPr>
        <w:t xml:space="preserve">       _______________/ ______________________</w:t>
      </w:r>
    </w:p>
    <w:p w:rsidR="00BA66C2" w:rsidRPr="000F4CBA" w:rsidRDefault="00BA66C2" w:rsidP="00BA66C2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2354CC" w:rsidRDefault="00BA66C2" w:rsidP="00BA66C2"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Pr="000F4CBA">
        <w:rPr>
          <w:sz w:val="16"/>
          <w:szCs w:val="16"/>
          <w:lang w:val="ru-RU" w:eastAsia="en-US"/>
        </w:rPr>
        <w:t xml:space="preserve">(законного </w:t>
      </w:r>
      <w:proofErr w:type="gramStart"/>
      <w:r w:rsidRPr="000F4CBA">
        <w:rPr>
          <w:sz w:val="16"/>
          <w:szCs w:val="16"/>
          <w:lang w:val="ru-RU" w:eastAsia="en-US"/>
        </w:rPr>
        <w:t xml:space="preserve">представителя)   </w:t>
      </w:r>
      <w:proofErr w:type="gramEnd"/>
      <w:r w:rsidRPr="000F4CBA">
        <w:rPr>
          <w:sz w:val="16"/>
          <w:szCs w:val="16"/>
          <w:lang w:val="ru-RU" w:eastAsia="en-US"/>
        </w:rPr>
        <w:t xml:space="preserve">                 (законного представителя)</w:t>
      </w:r>
      <w:bookmarkStart w:id="0" w:name="_GoBack"/>
      <w:bookmarkEnd w:id="0"/>
    </w:p>
    <w:sectPr w:rsidR="0023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C2"/>
    <w:rsid w:val="002354CC"/>
    <w:rsid w:val="00B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55963-45A2-43D0-9DDD-E155A365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Гулькова Наталья</dc:creator>
  <cp:keywords/>
  <dc:description/>
  <cp:lastModifiedBy>Гулькова Наталья</cp:lastModifiedBy>
  <cp:revision>1</cp:revision>
  <dcterms:created xsi:type="dcterms:W3CDTF">2025-03-24T11:47:00Z</dcterms:created>
  <dcterms:modified xsi:type="dcterms:W3CDTF">2025-03-24T11:48:00Z</dcterms:modified>
</cp:coreProperties>
</file>